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6C5" w:rsidRDefault="000706C5" w:rsidP="000706C5">
      <w:pPr>
        <w:tabs>
          <w:tab w:val="left" w:pos="5625"/>
        </w:tabs>
      </w:pPr>
    </w:p>
    <w:p w:rsidR="00D03CBE" w:rsidRPr="005325D4" w:rsidRDefault="00AA102F" w:rsidP="008401AC">
      <w:pPr>
        <w:pStyle w:val="a8"/>
        <w:tabs>
          <w:tab w:val="left" w:pos="3686"/>
        </w:tabs>
        <w:ind w:left="-2096" w:right="-30" w:firstLine="13295"/>
        <w:rPr>
          <w:rFonts w:ascii="Liberation Serif" w:hAnsi="Liberation Serif"/>
          <w:sz w:val="22"/>
          <w:szCs w:val="22"/>
        </w:rPr>
      </w:pPr>
      <w:r w:rsidRPr="005325D4">
        <w:rPr>
          <w:rFonts w:ascii="Liberation Serif" w:hAnsi="Liberation Serif"/>
          <w:sz w:val="22"/>
          <w:szCs w:val="22"/>
        </w:rPr>
        <w:t xml:space="preserve">Приложение </w:t>
      </w:r>
    </w:p>
    <w:p w:rsidR="00FF61ED" w:rsidRPr="005325D4" w:rsidRDefault="00FF61ED" w:rsidP="008401AC">
      <w:pPr>
        <w:pStyle w:val="a8"/>
        <w:tabs>
          <w:tab w:val="left" w:pos="3686"/>
        </w:tabs>
        <w:ind w:left="-2096" w:right="-30" w:firstLine="13295"/>
        <w:rPr>
          <w:rFonts w:ascii="Liberation Serif" w:hAnsi="Liberation Serif"/>
          <w:sz w:val="22"/>
          <w:szCs w:val="22"/>
        </w:rPr>
      </w:pPr>
      <w:r w:rsidRPr="005325D4">
        <w:rPr>
          <w:rFonts w:ascii="Liberation Serif" w:hAnsi="Liberation Serif"/>
          <w:sz w:val="22"/>
          <w:szCs w:val="22"/>
        </w:rPr>
        <w:t xml:space="preserve"> </w:t>
      </w:r>
      <w:r w:rsidR="00AA102F" w:rsidRPr="005325D4">
        <w:rPr>
          <w:rFonts w:ascii="Liberation Serif" w:hAnsi="Liberation Serif"/>
          <w:sz w:val="22"/>
          <w:szCs w:val="22"/>
        </w:rPr>
        <w:t>к Акту готовности</w:t>
      </w:r>
    </w:p>
    <w:p w:rsidR="00D03CBE" w:rsidRPr="005325D4" w:rsidRDefault="00AA102F" w:rsidP="008401AC">
      <w:pPr>
        <w:pStyle w:val="a8"/>
        <w:tabs>
          <w:tab w:val="left" w:pos="3686"/>
        </w:tabs>
        <w:ind w:left="-2096" w:right="-30" w:firstLine="13295"/>
        <w:rPr>
          <w:rFonts w:ascii="Liberation Serif" w:hAnsi="Liberation Serif"/>
          <w:sz w:val="22"/>
          <w:szCs w:val="22"/>
        </w:rPr>
      </w:pPr>
      <w:r w:rsidRPr="005325D4">
        <w:rPr>
          <w:rFonts w:ascii="Liberation Serif" w:hAnsi="Liberation Serif"/>
          <w:sz w:val="22"/>
          <w:szCs w:val="22"/>
        </w:rPr>
        <w:t xml:space="preserve"> образовательной организации </w:t>
      </w:r>
    </w:p>
    <w:p w:rsidR="00FF61ED" w:rsidRPr="005325D4" w:rsidRDefault="00FF61ED" w:rsidP="008401AC">
      <w:pPr>
        <w:pStyle w:val="a8"/>
        <w:tabs>
          <w:tab w:val="left" w:pos="3686"/>
        </w:tabs>
        <w:ind w:left="-2096" w:right="-30" w:firstLine="13295"/>
        <w:rPr>
          <w:rFonts w:ascii="Liberation Serif" w:hAnsi="Liberation Serif"/>
          <w:sz w:val="22"/>
          <w:szCs w:val="22"/>
        </w:rPr>
      </w:pPr>
      <w:r w:rsidRPr="005325D4">
        <w:rPr>
          <w:rFonts w:ascii="Liberation Serif" w:hAnsi="Liberation Serif"/>
          <w:sz w:val="22"/>
          <w:szCs w:val="22"/>
        </w:rPr>
        <w:t xml:space="preserve"> </w:t>
      </w:r>
      <w:r w:rsidR="00AA102F" w:rsidRPr="005325D4">
        <w:rPr>
          <w:rFonts w:ascii="Liberation Serif" w:hAnsi="Liberation Serif"/>
          <w:sz w:val="22"/>
          <w:szCs w:val="22"/>
        </w:rPr>
        <w:t>Свердловской области</w:t>
      </w:r>
    </w:p>
    <w:p w:rsidR="00456CF6" w:rsidRPr="005325D4" w:rsidRDefault="00AA102F" w:rsidP="008401AC">
      <w:pPr>
        <w:pStyle w:val="a8"/>
        <w:tabs>
          <w:tab w:val="left" w:pos="3686"/>
        </w:tabs>
        <w:ind w:left="-2096" w:right="-30" w:firstLine="13295"/>
        <w:rPr>
          <w:rFonts w:ascii="Liberation Serif" w:hAnsi="Liberation Serif"/>
          <w:sz w:val="22"/>
          <w:szCs w:val="22"/>
        </w:rPr>
      </w:pPr>
      <w:r w:rsidRPr="005325D4">
        <w:rPr>
          <w:rFonts w:ascii="Liberation Serif" w:hAnsi="Liberation Serif"/>
          <w:sz w:val="22"/>
          <w:szCs w:val="22"/>
        </w:rPr>
        <w:t xml:space="preserve"> к </w:t>
      </w:r>
      <w:r w:rsidR="006A46F6" w:rsidRPr="005325D4">
        <w:rPr>
          <w:rFonts w:ascii="Liberation Serif" w:hAnsi="Liberation Serif"/>
          <w:sz w:val="22"/>
          <w:szCs w:val="22"/>
        </w:rPr>
        <w:t>202</w:t>
      </w:r>
      <w:r w:rsidR="00E51C72">
        <w:rPr>
          <w:rFonts w:ascii="Liberation Serif" w:hAnsi="Liberation Serif"/>
          <w:sz w:val="22"/>
          <w:szCs w:val="22"/>
        </w:rPr>
        <w:t>3</w:t>
      </w:r>
      <w:r w:rsidR="006A46F6" w:rsidRPr="005325D4">
        <w:rPr>
          <w:rFonts w:ascii="Liberation Serif" w:hAnsi="Liberation Serif"/>
          <w:sz w:val="22"/>
          <w:szCs w:val="22"/>
        </w:rPr>
        <w:t>/202</w:t>
      </w:r>
      <w:r w:rsidR="00E51C72">
        <w:rPr>
          <w:rFonts w:ascii="Liberation Serif" w:hAnsi="Liberation Serif"/>
          <w:sz w:val="22"/>
          <w:szCs w:val="22"/>
        </w:rPr>
        <w:t>4</w:t>
      </w:r>
      <w:r w:rsidR="006A46F6" w:rsidRPr="005325D4">
        <w:rPr>
          <w:rFonts w:ascii="Liberation Serif" w:hAnsi="Liberation Serif"/>
          <w:sz w:val="22"/>
          <w:szCs w:val="22"/>
        </w:rPr>
        <w:t xml:space="preserve"> учебному году</w:t>
      </w:r>
    </w:p>
    <w:p w:rsidR="006A46F6" w:rsidRPr="0015365B" w:rsidRDefault="0015365B" w:rsidP="00075646">
      <w:pPr>
        <w:pStyle w:val="a8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МКОУ АГО «</w:t>
      </w:r>
      <w:proofErr w:type="spellStart"/>
      <w:r>
        <w:rPr>
          <w:rFonts w:ascii="Liberation Serif" w:hAnsi="Liberation Serif"/>
          <w:b/>
        </w:rPr>
        <w:t>Заринская</w:t>
      </w:r>
      <w:proofErr w:type="spellEnd"/>
      <w:r>
        <w:rPr>
          <w:rFonts w:ascii="Liberation Serif" w:hAnsi="Liberation Serif"/>
          <w:b/>
        </w:rPr>
        <w:t xml:space="preserve"> СОШ»</w:t>
      </w:r>
    </w:p>
    <w:p w:rsidR="00D03CBE" w:rsidRPr="005325D4" w:rsidRDefault="00D03CBE" w:rsidP="00D03CBE">
      <w:pPr>
        <w:pStyle w:val="a8"/>
        <w:rPr>
          <w:rFonts w:ascii="Liberation Serif" w:hAnsi="Liberation Serif"/>
          <w:sz w:val="22"/>
          <w:szCs w:val="22"/>
        </w:rPr>
      </w:pPr>
    </w:p>
    <w:tbl>
      <w:tblPr>
        <w:tblStyle w:val="a7"/>
        <w:tblW w:w="25797" w:type="dxa"/>
        <w:tblLook w:val="04A0" w:firstRow="1" w:lastRow="0" w:firstColumn="1" w:lastColumn="0" w:noHBand="0" w:noVBand="1"/>
      </w:tblPr>
      <w:tblGrid>
        <w:gridCol w:w="806"/>
        <w:gridCol w:w="4674"/>
        <w:gridCol w:w="4674"/>
        <w:gridCol w:w="4123"/>
        <w:gridCol w:w="5760"/>
        <w:gridCol w:w="5760"/>
      </w:tblGrid>
      <w:tr w:rsidR="00D03CB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Но</w:t>
            </w: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softHyphen/>
            </w:r>
          </w:p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мер</w:t>
            </w:r>
          </w:p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стро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softHyphen/>
            </w:r>
          </w:p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4674" w:type="dxa"/>
          </w:tcPr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74" w:type="dxa"/>
          </w:tcPr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Требования к исполнению</w:t>
            </w:r>
          </w:p>
        </w:tc>
        <w:tc>
          <w:tcPr>
            <w:tcW w:w="4123" w:type="dxa"/>
          </w:tcPr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>Информация о состоянии на момент проверки, проблемы, рекомендации</w:t>
            </w:r>
          </w:p>
        </w:tc>
      </w:tr>
      <w:tr w:rsidR="00D03CB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03CBE" w:rsidRPr="005325D4" w:rsidRDefault="00F60C68" w:rsidP="002E5BAF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3471" w:type="dxa"/>
            <w:gridSpan w:val="3"/>
          </w:tcPr>
          <w:p w:rsidR="00D03CBE" w:rsidRPr="005325D4" w:rsidRDefault="00D03CBE" w:rsidP="00D03CB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1. Характеристика образовательной организации Свердловской области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2E5BAF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учредительных документов юридического лица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2E5BAF" w:rsidRPr="00B60B84" w:rsidRDefault="002E5BAF" w:rsidP="002E5BAF">
            <w:pPr>
              <w:rPr>
                <w:rFonts w:ascii="Liberation Serif" w:hAnsi="Liberation Serif"/>
                <w:sz w:val="22"/>
                <w:szCs w:val="22"/>
              </w:rPr>
            </w:pPr>
            <w:r w:rsidRPr="00B60B84">
              <w:rPr>
                <w:rFonts w:ascii="Liberation Serif" w:hAnsi="Liberation Serif"/>
                <w:sz w:val="22"/>
                <w:szCs w:val="22"/>
              </w:rPr>
              <w:t>Устав МКОУ АГО «</w:t>
            </w:r>
            <w:proofErr w:type="spellStart"/>
            <w:r w:rsidRPr="00B60B84">
              <w:rPr>
                <w:rFonts w:ascii="Liberation Serif" w:hAnsi="Liberation Serif"/>
                <w:sz w:val="22"/>
                <w:szCs w:val="22"/>
              </w:rPr>
              <w:t>Заринская</w:t>
            </w:r>
            <w:proofErr w:type="spellEnd"/>
            <w:r w:rsidRPr="00B60B84">
              <w:rPr>
                <w:rFonts w:ascii="Liberation Serif" w:hAnsi="Liberation Serif"/>
                <w:sz w:val="22"/>
                <w:szCs w:val="22"/>
              </w:rPr>
              <w:t xml:space="preserve"> СОШ» утвержден постановлением администрации Ачитского городского округа от «17» мая 2019 № 253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2E5BAF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документов, подтверждающих закрепление за образовательной организацией Свердловской области (далее - образовательная организация) недвижимого имущества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2E5BAF" w:rsidRPr="00B60B84" w:rsidRDefault="002E5BAF" w:rsidP="002E5BAF">
            <w:pPr>
              <w:rPr>
                <w:rFonts w:ascii="Liberation Serif" w:hAnsi="Liberation Serif"/>
                <w:sz w:val="22"/>
                <w:szCs w:val="22"/>
              </w:rPr>
            </w:pPr>
            <w:r w:rsidRPr="00B60B84">
              <w:rPr>
                <w:rFonts w:ascii="Liberation Serif" w:hAnsi="Liberation Serif"/>
                <w:sz w:val="22"/>
                <w:szCs w:val="22"/>
              </w:rPr>
              <w:t xml:space="preserve">Договор № 12 от 19 сентября 2011 г. </w:t>
            </w:r>
          </w:p>
          <w:p w:rsidR="002E5BAF" w:rsidRPr="00B60B84" w:rsidRDefault="002E5BAF" w:rsidP="002E5BAF">
            <w:pPr>
              <w:rPr>
                <w:rFonts w:ascii="Liberation Serif" w:hAnsi="Liberation Serif"/>
                <w:sz w:val="22"/>
                <w:szCs w:val="22"/>
              </w:rPr>
            </w:pPr>
            <w:r w:rsidRPr="00B60B84">
              <w:rPr>
                <w:rFonts w:ascii="Liberation Serif" w:hAnsi="Liberation Serif"/>
                <w:sz w:val="22"/>
                <w:szCs w:val="22"/>
              </w:rPr>
              <w:t>о закреплении муниципального имущества на праве оперативного управления за муниципальным учреждением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2E5BAF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2E5BAF" w:rsidRPr="00B60B84" w:rsidRDefault="002E5BAF" w:rsidP="002E5BAF">
            <w:pPr>
              <w:rPr>
                <w:rFonts w:ascii="Liberation Serif" w:hAnsi="Liberation Serif"/>
                <w:sz w:val="22"/>
                <w:szCs w:val="22"/>
              </w:rPr>
            </w:pPr>
            <w:r w:rsidRPr="00B60B84">
              <w:rPr>
                <w:rFonts w:ascii="Liberation Serif" w:hAnsi="Liberation Serif"/>
                <w:sz w:val="22"/>
                <w:szCs w:val="22"/>
              </w:rPr>
              <w:t xml:space="preserve">Постановление администрации Ачитского ГО № 492 от 07.07.2017 г. </w:t>
            </w:r>
          </w:p>
          <w:p w:rsidR="002E5BAF" w:rsidRPr="00B60B84" w:rsidRDefault="002E5BAF" w:rsidP="002E5BAF">
            <w:pPr>
              <w:rPr>
                <w:rFonts w:ascii="Liberation Serif" w:hAnsi="Liberation Serif"/>
                <w:sz w:val="22"/>
                <w:szCs w:val="22"/>
              </w:rPr>
            </w:pPr>
            <w:r w:rsidRPr="00B60B84">
              <w:rPr>
                <w:rFonts w:ascii="Liberation Serif" w:hAnsi="Liberation Serif"/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09.11.2017 г.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2E5BAF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номер лицензии, кем и когда выдана, на какой срок, имеется ли приложение (приложения);</w:t>
            </w:r>
          </w:p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соответствие данных, указанных в лицензии, уставу;</w:t>
            </w:r>
          </w:p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виды образовательной деятельности и предоставление дополнительных образовательных услуг;</w:t>
            </w:r>
          </w:p>
        </w:tc>
        <w:tc>
          <w:tcPr>
            <w:tcW w:w="4123" w:type="dxa"/>
          </w:tcPr>
          <w:p w:rsidR="002E5BAF" w:rsidRPr="00B60B84" w:rsidRDefault="002E5BAF" w:rsidP="002E5BAF">
            <w:pPr>
              <w:pStyle w:val="af"/>
              <w:rPr>
                <w:rFonts w:ascii="Liberation Serif" w:hAnsi="Liberation Serif" w:cs="Times New Roman"/>
                <w:sz w:val="22"/>
                <w:szCs w:val="22"/>
              </w:rPr>
            </w:pPr>
            <w:r w:rsidRPr="00B60B84">
              <w:rPr>
                <w:rFonts w:ascii="Liberation Serif" w:hAnsi="Liberation Serif" w:cs="Times New Roman"/>
                <w:sz w:val="22"/>
                <w:szCs w:val="22"/>
              </w:rPr>
              <w:t xml:space="preserve">1) Лицензия на осуществление образовательной деятельности от 22 марта 2012 г., </w:t>
            </w:r>
            <w:r w:rsidR="00B60B84">
              <w:rPr>
                <w:rFonts w:ascii="Liberation Serif" w:hAnsi="Liberation Serif" w:cs="Times New Roman"/>
                <w:sz w:val="22"/>
                <w:szCs w:val="22"/>
              </w:rPr>
              <w:t xml:space="preserve">регистрационный номер № Л035-01277-66/00196189, </w:t>
            </w:r>
            <w:r w:rsidRPr="00B60B84">
              <w:rPr>
                <w:rFonts w:ascii="Liberation Serif" w:hAnsi="Liberation Serif" w:cs="Times New Roman"/>
                <w:sz w:val="22"/>
                <w:szCs w:val="22"/>
              </w:rPr>
              <w:t>действует бессрочно.</w:t>
            </w:r>
          </w:p>
          <w:p w:rsidR="002E5BAF" w:rsidRPr="00B60B84" w:rsidRDefault="002E5BAF" w:rsidP="002E5BAF">
            <w:pPr>
              <w:rPr>
                <w:rFonts w:ascii="Liberation Serif" w:hAnsi="Liberation Serif"/>
                <w:sz w:val="22"/>
                <w:szCs w:val="22"/>
              </w:rPr>
            </w:pPr>
            <w:r w:rsidRPr="00B60B84">
              <w:rPr>
                <w:rFonts w:ascii="Liberation Serif" w:hAnsi="Liberation Serif"/>
                <w:sz w:val="22"/>
                <w:szCs w:val="22"/>
              </w:rPr>
              <w:t xml:space="preserve">2) данные, указанные в Лицензии, соответствуют Уставу; </w:t>
            </w:r>
          </w:p>
          <w:p w:rsidR="002E5BAF" w:rsidRPr="00CA7E5E" w:rsidRDefault="002E5BAF" w:rsidP="00CA7E5E">
            <w:pPr>
              <w:pStyle w:val="af"/>
              <w:rPr>
                <w:rFonts w:ascii="Liberation Serif" w:hAnsi="Liberation Serif" w:cs="Times New Roman"/>
                <w:sz w:val="22"/>
                <w:szCs w:val="22"/>
              </w:rPr>
            </w:pPr>
            <w:r w:rsidRPr="00B60B84">
              <w:rPr>
                <w:rFonts w:ascii="Liberation Serif" w:hAnsi="Liberation Serif" w:cs="Times New Roman"/>
                <w:sz w:val="22"/>
                <w:szCs w:val="22"/>
              </w:rPr>
              <w:t xml:space="preserve">3) виды реализуемых образовательных программ: общеобразовательные </w:t>
            </w:r>
            <w:r w:rsidRPr="00B60B84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 xml:space="preserve">программы начального общего, основного общего, среднего общего образования, дополнительного образования детей и взрослых; 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дата и номер свидетельства об аккредитации</w:t>
            </w:r>
          </w:p>
        </w:tc>
        <w:tc>
          <w:tcPr>
            <w:tcW w:w="4123" w:type="dxa"/>
          </w:tcPr>
          <w:p w:rsidR="002E5BAF" w:rsidRPr="005325D4" w:rsidRDefault="00CA7E5E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B60B84">
              <w:rPr>
                <w:rFonts w:ascii="Liberation Serif" w:hAnsi="Liberation Serif"/>
                <w:sz w:val="22"/>
                <w:szCs w:val="22"/>
              </w:rPr>
              <w:t xml:space="preserve">4) Свидетельство о государственной аккредитации № </w:t>
            </w:r>
            <w:r w:rsidRPr="00B60B84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8454 </w:t>
            </w:r>
            <w:r w:rsidRPr="00B60B84">
              <w:rPr>
                <w:rFonts w:ascii="Liberation Serif" w:hAnsi="Liberation Serif"/>
                <w:sz w:val="22"/>
                <w:szCs w:val="22"/>
              </w:rPr>
              <w:t xml:space="preserve">от </w:t>
            </w:r>
            <w:r w:rsidRPr="00B60B84">
              <w:rPr>
                <w:rFonts w:ascii="Liberation Serif" w:hAnsi="Liberation Serif"/>
                <w:sz w:val="22"/>
                <w:szCs w:val="22"/>
                <w:u w:val="single"/>
              </w:rPr>
              <w:t>19.06.2015</w:t>
            </w:r>
            <w:r w:rsidRPr="00B60B84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r w:rsidR="00FF752F">
              <w:rPr>
                <w:rFonts w:ascii="Liberation Serif" w:hAnsi="Liberation Serif"/>
                <w:sz w:val="22"/>
                <w:szCs w:val="22"/>
              </w:rPr>
              <w:t>бессрочно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образовательных программ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имеются (перечислить);</w:t>
            </w:r>
          </w:p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отсутствуют</w:t>
            </w:r>
          </w:p>
        </w:tc>
        <w:tc>
          <w:tcPr>
            <w:tcW w:w="4123" w:type="dxa"/>
          </w:tcPr>
          <w:p w:rsidR="00CA7E5E" w:rsidRPr="00CA7E5E" w:rsidRDefault="001A3A18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1) </w:t>
            </w:r>
            <w:r w:rsidR="00CA7E5E" w:rsidRPr="00CA7E5E">
              <w:rPr>
                <w:rFonts w:ascii="Liberation Serif" w:hAnsi="Liberation Serif"/>
                <w:sz w:val="22"/>
                <w:szCs w:val="22"/>
              </w:rPr>
              <w:t>Основная образовательная программа начального общего образования,</w:t>
            </w: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Основная образовательная программа основного общего образования, </w:t>
            </w:r>
          </w:p>
          <w:p w:rsidR="002E5BAF" w:rsidRPr="00CA7E5E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>Основная образовательная программа среднего общего образования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программ развития образовательной организации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имеются (перечислить): когда и кем утверждены; на какой срок;</w:t>
            </w:r>
          </w:p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отсутствуют</w:t>
            </w:r>
          </w:p>
        </w:tc>
        <w:tc>
          <w:tcPr>
            <w:tcW w:w="4123" w:type="dxa"/>
          </w:tcPr>
          <w:p w:rsidR="002E5BAF" w:rsidRPr="00CA7E5E" w:rsidRDefault="001A3A18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разработке. Будет рассмотрена, п</w:t>
            </w:r>
            <w:r w:rsidR="00CA7E5E" w:rsidRPr="002F6DED">
              <w:rPr>
                <w:rFonts w:ascii="Liberation Serif" w:hAnsi="Liberation Serif"/>
                <w:sz w:val="22"/>
                <w:szCs w:val="22"/>
              </w:rPr>
              <w:t>ринята педагогическим советом и утверждена директором школы в августе 20</w:t>
            </w:r>
            <w:r>
              <w:rPr>
                <w:rFonts w:ascii="Liberation Serif" w:hAnsi="Liberation Serif"/>
                <w:sz w:val="22"/>
                <w:szCs w:val="22"/>
              </w:rPr>
              <w:t>23</w:t>
            </w:r>
            <w:r w:rsidR="00CA7E5E" w:rsidRPr="002F6DED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2E5BA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E5BAF" w:rsidRPr="005325D4" w:rsidRDefault="002E5BAF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8.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Наличие плана работы образовательной организации на </w:t>
            </w:r>
            <w:r w:rsidR="00CA7E5E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202</w:t>
            </w:r>
            <w:r w:rsidR="00B26C9D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</w:t>
            </w:r>
            <w:r w:rsidR="00CA7E5E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-202</w:t>
            </w:r>
            <w:r w:rsidR="00B26C9D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учебный год</w:t>
            </w:r>
          </w:p>
        </w:tc>
        <w:tc>
          <w:tcPr>
            <w:tcW w:w="4674" w:type="dxa"/>
          </w:tcPr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2E5BAF" w:rsidRPr="005325D4" w:rsidRDefault="002E5BAF" w:rsidP="002E5BA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когда и кем утвержден</w:t>
            </w:r>
          </w:p>
        </w:tc>
        <w:tc>
          <w:tcPr>
            <w:tcW w:w="4123" w:type="dxa"/>
          </w:tcPr>
          <w:p w:rsidR="002E5BAF" w:rsidRPr="00CA7E5E" w:rsidRDefault="00CA7E5E" w:rsidP="002E5BAF">
            <w:pPr>
              <w:pStyle w:val="a8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9F6917">
              <w:rPr>
                <w:rFonts w:ascii="Liberation Serif" w:hAnsi="Liberation Serif"/>
                <w:color w:val="auto"/>
                <w:sz w:val="22"/>
                <w:szCs w:val="22"/>
              </w:rPr>
              <w:t>Утвержден приказом № 1</w:t>
            </w:r>
            <w:r w:rsidR="00B26C9D">
              <w:rPr>
                <w:rFonts w:ascii="Liberation Serif" w:hAnsi="Liberation Serif"/>
                <w:color w:val="auto"/>
                <w:sz w:val="22"/>
                <w:szCs w:val="22"/>
              </w:rPr>
              <w:t>36</w:t>
            </w:r>
            <w:r w:rsidRPr="009F6917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от </w:t>
            </w:r>
            <w:r w:rsidR="00B26C9D">
              <w:rPr>
                <w:rFonts w:ascii="Liberation Serif" w:hAnsi="Liberation Serif"/>
                <w:color w:val="auto"/>
                <w:sz w:val="22"/>
                <w:szCs w:val="22"/>
              </w:rPr>
              <w:t>24</w:t>
            </w:r>
            <w:r w:rsidRPr="009F6917">
              <w:rPr>
                <w:rFonts w:ascii="Liberation Serif" w:hAnsi="Liberation Serif"/>
                <w:color w:val="auto"/>
                <w:sz w:val="22"/>
                <w:szCs w:val="22"/>
              </w:rPr>
              <w:t>.0</w:t>
            </w:r>
            <w:r w:rsidR="009F6917" w:rsidRPr="009F6917">
              <w:rPr>
                <w:rFonts w:ascii="Liberation Serif" w:hAnsi="Liberation Serif"/>
                <w:color w:val="auto"/>
                <w:sz w:val="22"/>
                <w:szCs w:val="22"/>
              </w:rPr>
              <w:t>7</w:t>
            </w:r>
            <w:r w:rsidRPr="009F6917">
              <w:rPr>
                <w:rFonts w:ascii="Liberation Serif" w:hAnsi="Liberation Serif"/>
                <w:color w:val="auto"/>
                <w:sz w:val="22"/>
                <w:szCs w:val="22"/>
              </w:rPr>
              <w:t>.202</w:t>
            </w:r>
            <w:r w:rsidR="00B26C9D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9F6917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</w:tc>
      </w:tr>
      <w:tr w:rsidR="00CA7E5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7E5E" w:rsidRPr="005325D4" w:rsidRDefault="00CA7E5E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9.</w:t>
            </w:r>
          </w:p>
        </w:tc>
        <w:tc>
          <w:tcPr>
            <w:tcW w:w="4674" w:type="dxa"/>
          </w:tcPr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Количество объектов (территорий) образовательной организации</w:t>
            </w:r>
          </w:p>
        </w:tc>
        <w:tc>
          <w:tcPr>
            <w:tcW w:w="4674" w:type="dxa"/>
          </w:tcPr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всего (единиц);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в том числе с круглосуточным пребыванием людей (единиц) (спальный корпус, общежитие)</w:t>
            </w:r>
          </w:p>
        </w:tc>
        <w:tc>
          <w:tcPr>
            <w:tcW w:w="4123" w:type="dxa"/>
          </w:tcPr>
          <w:p w:rsidR="00CA7E5E" w:rsidRPr="00CA7E5E" w:rsidRDefault="00CA7E5E" w:rsidP="00CA7E5E">
            <w:pPr>
              <w:pStyle w:val="af"/>
              <w:tabs>
                <w:tab w:val="left" w:pos="262"/>
              </w:tabs>
              <w:jc w:val="left"/>
              <w:rPr>
                <w:rFonts w:ascii="Liberation Serif" w:hAnsi="Liberation Serif" w:cs="Times New Roman"/>
                <w:sz w:val="22"/>
                <w:szCs w:val="22"/>
              </w:rPr>
            </w:pPr>
            <w:r w:rsidRPr="00CA7E5E">
              <w:rPr>
                <w:rFonts w:ascii="Liberation Serif" w:hAnsi="Liberation Serif" w:cs="Times New Roman"/>
                <w:sz w:val="22"/>
                <w:szCs w:val="22"/>
              </w:rPr>
              <w:t xml:space="preserve">1) всего (единиц): </w:t>
            </w:r>
            <w:r w:rsidRPr="00CA7E5E">
              <w:rPr>
                <w:rFonts w:ascii="Liberation Serif" w:hAnsi="Liberation Serif" w:cs="Times New Roman"/>
                <w:sz w:val="22"/>
                <w:szCs w:val="22"/>
                <w:u w:val="single"/>
              </w:rPr>
              <w:t>1</w:t>
            </w:r>
            <w:r w:rsidRPr="00CA7E5E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2) в том числе с круглосуточным пребыванием людей (единиц) (спальный корпус, общежитие): </w:t>
            </w:r>
            <w:r w:rsidRPr="00CA7E5E">
              <w:rPr>
                <w:rFonts w:ascii="Liberation Serif" w:hAnsi="Liberation Serif"/>
                <w:sz w:val="22"/>
                <w:szCs w:val="22"/>
                <w:u w:val="single"/>
              </w:rPr>
              <w:t>0</w:t>
            </w:r>
          </w:p>
        </w:tc>
      </w:tr>
      <w:tr w:rsidR="00CA7E5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7E5E" w:rsidRPr="005325D4" w:rsidRDefault="00CA7E5E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10.</w:t>
            </w:r>
          </w:p>
        </w:tc>
        <w:tc>
          <w:tcPr>
            <w:tcW w:w="4674" w:type="dxa"/>
          </w:tcPr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Условия работы образовательной организации</w:t>
            </w:r>
          </w:p>
        </w:tc>
        <w:tc>
          <w:tcPr>
            <w:tcW w:w="4674" w:type="dxa"/>
          </w:tcPr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в одну или в две смены (указать);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в первую смену обучаются: количество классов; количество обучающихся в них;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во вторую смену обучаются: количество классов; количество обучающихся в них</w:t>
            </w:r>
          </w:p>
        </w:tc>
        <w:tc>
          <w:tcPr>
            <w:tcW w:w="4123" w:type="dxa"/>
          </w:tcPr>
          <w:p w:rsidR="00CA7E5E" w:rsidRPr="00CA7E5E" w:rsidRDefault="00CA7E5E" w:rsidP="00CA7E5E">
            <w:pPr>
              <w:pStyle w:val="af"/>
              <w:tabs>
                <w:tab w:val="left" w:pos="262"/>
              </w:tabs>
              <w:jc w:val="left"/>
              <w:rPr>
                <w:rFonts w:ascii="Liberation Serif" w:hAnsi="Liberation Serif" w:cs="Times New Roman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1) </w:t>
            </w:r>
            <w:r w:rsidRPr="00CA7E5E">
              <w:rPr>
                <w:rFonts w:ascii="Liberation Serif" w:hAnsi="Liberation Serif" w:cs="Times New Roman"/>
                <w:sz w:val="22"/>
                <w:szCs w:val="22"/>
              </w:rPr>
              <w:t>в одну смену;</w:t>
            </w:r>
          </w:p>
          <w:p w:rsidR="00CA7E5E" w:rsidRPr="00CA7E5E" w:rsidRDefault="00CA7E5E" w:rsidP="00CA7E5E">
            <w:pPr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>2) 1</w:t>
            </w:r>
            <w:r w:rsidR="0080727B">
              <w:rPr>
                <w:rFonts w:ascii="Liberation Serif" w:hAnsi="Liberation Serif"/>
                <w:sz w:val="22"/>
                <w:szCs w:val="22"/>
              </w:rPr>
              <w:t>2</w:t>
            </w: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классов – комплектов, в них 1</w:t>
            </w:r>
            <w:r w:rsidR="0080727B">
              <w:rPr>
                <w:rFonts w:ascii="Liberation Serif" w:hAnsi="Liberation Serif"/>
                <w:sz w:val="22"/>
                <w:szCs w:val="22"/>
              </w:rPr>
              <w:t>39</w:t>
            </w: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обучающихся</w:t>
            </w: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>3) 0</w:t>
            </w:r>
          </w:p>
        </w:tc>
      </w:tr>
      <w:tr w:rsidR="00CA7E5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7E5E" w:rsidRPr="005325D4" w:rsidRDefault="00CA7E5E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11.</w:t>
            </w:r>
          </w:p>
        </w:tc>
        <w:tc>
          <w:tcPr>
            <w:tcW w:w="4674" w:type="dxa"/>
          </w:tcPr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674" w:type="dxa"/>
          </w:tcPr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проектная допустимая численность обучающихся (человек);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количество классов по комплектованию;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планируемое количество обучающихся на момент проверки (человек);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в том числе с применением дистанционных образовательных технологий (человек);</w:t>
            </w:r>
          </w:p>
          <w:p w:rsidR="00CA7E5E" w:rsidRPr="005325D4" w:rsidRDefault="00CA7E5E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5) наличие превышения допустимой численности обучающихся (указать на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сколько человек)</w:t>
            </w:r>
          </w:p>
        </w:tc>
        <w:tc>
          <w:tcPr>
            <w:tcW w:w="4123" w:type="dxa"/>
          </w:tcPr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lastRenderedPageBreak/>
              <w:t>1) 154 человека</w:t>
            </w: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>2) 1</w:t>
            </w:r>
            <w:r w:rsidR="0080727B">
              <w:rPr>
                <w:rFonts w:ascii="Liberation Serif" w:hAnsi="Liberation Serif"/>
                <w:sz w:val="22"/>
                <w:szCs w:val="22"/>
              </w:rPr>
              <w:t>2</w:t>
            </w: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классов</w:t>
            </w: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>3) 1</w:t>
            </w:r>
            <w:r w:rsidR="0080727B">
              <w:rPr>
                <w:rFonts w:ascii="Liberation Serif" w:hAnsi="Liberation Serif"/>
                <w:sz w:val="22"/>
                <w:szCs w:val="22"/>
              </w:rPr>
              <w:t>39</w:t>
            </w: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обучающихся</w:t>
            </w: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4) </w:t>
            </w:r>
            <w:r w:rsidR="00305712">
              <w:rPr>
                <w:rFonts w:ascii="Liberation Serif" w:hAnsi="Liberation Serif"/>
                <w:sz w:val="22"/>
                <w:szCs w:val="22"/>
              </w:rPr>
              <w:t>91</w:t>
            </w:r>
            <w:r w:rsidRPr="00CA7E5E">
              <w:rPr>
                <w:rFonts w:ascii="Liberation Serif" w:hAnsi="Liberation Serif"/>
                <w:sz w:val="22"/>
                <w:szCs w:val="22"/>
              </w:rPr>
              <w:t xml:space="preserve"> (обучающиеся 5-11 классов)</w:t>
            </w:r>
          </w:p>
          <w:p w:rsidR="00C17398" w:rsidRDefault="00C17398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305712" w:rsidRDefault="00305712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CA7E5E" w:rsidRPr="00CA7E5E" w:rsidRDefault="00CA7E5E" w:rsidP="00CA7E5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7E5E">
              <w:rPr>
                <w:rFonts w:ascii="Liberation Serif" w:hAnsi="Liberation Serif"/>
                <w:sz w:val="22"/>
                <w:szCs w:val="22"/>
              </w:rPr>
              <w:t>5) нет превышения допустимой численности обучающихся</w:t>
            </w:r>
          </w:p>
        </w:tc>
      </w:tr>
      <w:tr w:rsidR="00F77E49" w:rsidRPr="005325D4" w:rsidTr="00E8075D">
        <w:trPr>
          <w:gridAfter w:val="2"/>
          <w:wAfter w:w="11520" w:type="dxa"/>
          <w:trHeight w:val="4433"/>
        </w:trPr>
        <w:tc>
          <w:tcPr>
            <w:tcW w:w="806" w:type="dxa"/>
          </w:tcPr>
          <w:p w:rsidR="00F77E49" w:rsidRPr="005325D4" w:rsidRDefault="00F77E49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12.</w:t>
            </w:r>
          </w:p>
        </w:tc>
        <w:tc>
          <w:tcPr>
            <w:tcW w:w="4674" w:type="dxa"/>
          </w:tcPr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Укомплектованность образовательной организации кадрами</w:t>
            </w:r>
          </w:p>
        </w:tc>
        <w:tc>
          <w:tcPr>
            <w:tcW w:w="4674" w:type="dxa"/>
          </w:tcPr>
          <w:p w:rsidR="00F77E49" w:rsidRDefault="00F77E49" w:rsidP="00F77E49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  <w:r w:rsidRPr="00F77E49">
              <w:rPr>
                <w:rStyle w:val="105pt0pt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1)</w:t>
            </w: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по штатному расписанию: </w:t>
            </w:r>
          </w:p>
          <w:p w:rsidR="00F77E49" w:rsidRPr="005325D4" w:rsidRDefault="00F77E49" w:rsidP="00F77E4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администрация;</w:t>
            </w:r>
          </w:p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учителя;</w:t>
            </w:r>
          </w:p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воспитатели;</w:t>
            </w:r>
          </w:p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мастера производственного обучения; научные работники; медицинские работники; иные работники;</w:t>
            </w:r>
          </w:p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по факту: администрация; учителя; воспитатели;</w:t>
            </w:r>
          </w:p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мастера производственного обучения; научные работники; медицинские работники; иные работники;</w:t>
            </w:r>
          </w:p>
          <w:p w:rsidR="00F77E49" w:rsidRPr="005325D4" w:rsidRDefault="00F77E49" w:rsidP="00CA7E5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наличие вакансий (указать)</w:t>
            </w:r>
          </w:p>
        </w:tc>
        <w:tc>
          <w:tcPr>
            <w:tcW w:w="4123" w:type="dxa"/>
          </w:tcPr>
          <w:p w:rsidR="00F77E49" w:rsidRPr="00F77E49" w:rsidRDefault="00F77E49" w:rsidP="00F77E49">
            <w:pPr>
              <w:pStyle w:val="af"/>
              <w:tabs>
                <w:tab w:val="left" w:pos="329"/>
              </w:tabs>
              <w:jc w:val="left"/>
              <w:rPr>
                <w:rFonts w:ascii="Liberation Serif" w:hAnsi="Liberation Serif" w:cs="Times New Roman"/>
                <w:sz w:val="22"/>
                <w:szCs w:val="22"/>
              </w:rPr>
            </w:pPr>
            <w:r w:rsidRPr="00F77E49">
              <w:rPr>
                <w:rFonts w:ascii="Liberation Serif" w:hAnsi="Liberation Serif" w:cs="Times New Roman"/>
                <w:sz w:val="22"/>
                <w:szCs w:val="22"/>
              </w:rPr>
              <w:t>1)  по штатному расписанию: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администрация: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4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>учителя</w:t>
            </w:r>
            <w:r w:rsidRPr="00D07C29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: </w:t>
            </w:r>
            <w:r w:rsidRPr="00D07C29">
              <w:rPr>
                <w:rFonts w:ascii="Liberation Serif" w:hAnsi="Liberation Serif"/>
                <w:color w:val="auto"/>
                <w:sz w:val="22"/>
                <w:szCs w:val="22"/>
                <w:u w:val="single"/>
              </w:rPr>
              <w:t>2</w:t>
            </w:r>
            <w:r w:rsidR="00F54ADA">
              <w:rPr>
                <w:rFonts w:ascii="Liberation Serif" w:hAnsi="Liberation Serif"/>
                <w:color w:val="auto"/>
                <w:sz w:val="22"/>
                <w:szCs w:val="22"/>
                <w:u w:val="single"/>
              </w:rPr>
              <w:t>6</w:t>
            </w:r>
            <w:r w:rsidRPr="00D07C29">
              <w:rPr>
                <w:rFonts w:ascii="Liberation Serif" w:hAnsi="Liberation Serif"/>
                <w:color w:val="auto"/>
                <w:sz w:val="22"/>
                <w:szCs w:val="22"/>
                <w:u w:val="single"/>
              </w:rPr>
              <w:t>,</w:t>
            </w:r>
            <w:r w:rsidR="00F54ADA">
              <w:rPr>
                <w:rFonts w:ascii="Liberation Serif" w:hAnsi="Liberation Serif"/>
                <w:color w:val="auto"/>
                <w:sz w:val="22"/>
                <w:szCs w:val="22"/>
                <w:u w:val="single"/>
              </w:rPr>
              <w:t>2</w:t>
            </w:r>
            <w:r w:rsidR="00D07C29" w:rsidRPr="00D07C29">
              <w:rPr>
                <w:rFonts w:ascii="Liberation Serif" w:hAnsi="Liberation Serif"/>
                <w:color w:val="auto"/>
                <w:sz w:val="22"/>
                <w:szCs w:val="22"/>
                <w:u w:val="single"/>
              </w:rPr>
              <w:t>7</w:t>
            </w:r>
            <w:r w:rsidRPr="00D07C29">
              <w:rPr>
                <w:rFonts w:ascii="Liberation Serif" w:hAnsi="Liberation Serif"/>
                <w:color w:val="auto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воспитатели: 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мастера производственного обучения: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1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научные работники: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0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медицинские работники: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0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иные работники: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17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2)  по факту: 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администрация: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4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учителя: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24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воспитатели: 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мастера производственного обучения: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1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научные работники: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0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медицинские работники: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0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F77E49" w:rsidRDefault="00F77E49" w:rsidP="00F77E49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иные работники: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17</w:t>
            </w:r>
            <w:r w:rsidRPr="00F77E4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F77E49" w:rsidRPr="005325D4" w:rsidRDefault="00F77E49" w:rsidP="00F77E4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F77E49">
              <w:rPr>
                <w:rFonts w:ascii="Liberation Serif" w:hAnsi="Liberation Serif"/>
                <w:sz w:val="22"/>
                <w:szCs w:val="22"/>
              </w:rPr>
              <w:t xml:space="preserve">3) вакансии: </w:t>
            </w:r>
            <w:r w:rsidRPr="00F77E49">
              <w:rPr>
                <w:rFonts w:ascii="Liberation Serif" w:hAnsi="Liberation Serif"/>
                <w:sz w:val="22"/>
                <w:szCs w:val="22"/>
                <w:u w:val="single"/>
              </w:rPr>
              <w:t>нет</w:t>
            </w:r>
          </w:p>
        </w:tc>
      </w:tr>
      <w:tr w:rsidR="00CA7E5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A7E5E" w:rsidRPr="005325D4" w:rsidRDefault="00CA7E5E" w:rsidP="00204C60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3471" w:type="dxa"/>
            <w:gridSpan w:val="3"/>
          </w:tcPr>
          <w:p w:rsidR="00CA7E5E" w:rsidRPr="005325D4" w:rsidRDefault="00CA7E5E" w:rsidP="00CA7E5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58704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58704F" w:rsidRPr="005325D4" w:rsidRDefault="0058704F" w:rsidP="00204C60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14.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Готовность (оборудование, ремонт) систем:</w:t>
            </w:r>
          </w:p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канализации;</w:t>
            </w:r>
          </w:p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отопления;</w:t>
            </w:r>
          </w:p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водоснабжения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акты технического контроля (указать реквизиты)</w:t>
            </w:r>
          </w:p>
        </w:tc>
        <w:tc>
          <w:tcPr>
            <w:tcW w:w="4123" w:type="dxa"/>
          </w:tcPr>
          <w:p w:rsidR="0058704F" w:rsidRPr="0058704F" w:rsidRDefault="0058704F" w:rsidP="0058704F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58704F" w:rsidRPr="0058704F" w:rsidRDefault="0058704F" w:rsidP="0058704F">
            <w:pPr>
              <w:rPr>
                <w:rFonts w:ascii="Liberation Serif" w:hAnsi="Liberation Serif"/>
                <w:sz w:val="22"/>
                <w:szCs w:val="22"/>
              </w:rPr>
            </w:pP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№ 1 от </w:t>
            </w:r>
            <w:r w:rsidR="00027BF9">
              <w:rPr>
                <w:rFonts w:ascii="Liberation Serif" w:hAnsi="Liberation Serif"/>
                <w:sz w:val="22"/>
                <w:szCs w:val="22"/>
              </w:rPr>
              <w:t>25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.202</w:t>
            </w:r>
            <w:r w:rsidR="00027BF9">
              <w:rPr>
                <w:rFonts w:ascii="Liberation Serif" w:hAnsi="Liberation Serif"/>
                <w:sz w:val="22"/>
                <w:szCs w:val="22"/>
              </w:rPr>
              <w:t>3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58704F" w:rsidRPr="0058704F" w:rsidRDefault="0058704F" w:rsidP="0058704F">
            <w:pPr>
              <w:rPr>
                <w:rFonts w:ascii="Liberation Serif" w:hAnsi="Liberation Serif"/>
                <w:sz w:val="22"/>
                <w:szCs w:val="22"/>
              </w:rPr>
            </w:pP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№ 2 от </w:t>
            </w:r>
            <w:r w:rsidR="00027BF9">
              <w:rPr>
                <w:rFonts w:ascii="Liberation Serif" w:hAnsi="Liberation Serif"/>
                <w:sz w:val="22"/>
                <w:szCs w:val="22"/>
              </w:rPr>
              <w:t>25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.202</w:t>
            </w:r>
            <w:r w:rsidR="00027BF9">
              <w:rPr>
                <w:rFonts w:ascii="Liberation Serif" w:hAnsi="Liberation Serif"/>
                <w:sz w:val="22"/>
                <w:szCs w:val="22"/>
              </w:rPr>
              <w:t>3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58704F" w:rsidRPr="0058704F" w:rsidRDefault="0058704F" w:rsidP="0058704F">
            <w:pPr>
              <w:rPr>
                <w:rFonts w:ascii="Liberation Serif" w:hAnsi="Liberation Serif"/>
                <w:sz w:val="22"/>
                <w:szCs w:val="22"/>
              </w:rPr>
            </w:pP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№ 3 от </w:t>
            </w:r>
            <w:r w:rsidR="00027BF9">
              <w:rPr>
                <w:rFonts w:ascii="Liberation Serif" w:hAnsi="Liberation Serif"/>
                <w:sz w:val="22"/>
                <w:szCs w:val="22"/>
              </w:rPr>
              <w:t>25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.202</w:t>
            </w:r>
            <w:r w:rsidR="00027BF9">
              <w:rPr>
                <w:rFonts w:ascii="Liberation Serif" w:hAnsi="Liberation Serif"/>
                <w:sz w:val="22"/>
                <w:szCs w:val="22"/>
              </w:rPr>
              <w:t>3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58704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58704F" w:rsidRPr="005325D4" w:rsidRDefault="0058704F" w:rsidP="00204C60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15.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соответствует/не соответствует</w:t>
            </w:r>
          </w:p>
        </w:tc>
        <w:tc>
          <w:tcPr>
            <w:tcW w:w="4123" w:type="dxa"/>
          </w:tcPr>
          <w:p w:rsidR="0058704F" w:rsidRPr="0058704F" w:rsidRDefault="005772E5" w:rsidP="0058704F">
            <w:pPr>
              <w:pStyle w:val="af"/>
              <w:jc w:val="left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Соответствует </w:t>
            </w:r>
            <w:r w:rsidR="0058704F" w:rsidRPr="0058704F">
              <w:rPr>
                <w:rFonts w:ascii="Liberation Serif" w:hAnsi="Liberation Serif" w:cs="Times New Roman"/>
                <w:sz w:val="22"/>
                <w:szCs w:val="22"/>
              </w:rPr>
              <w:t>100 %</w:t>
            </w:r>
          </w:p>
          <w:p w:rsidR="0058704F" w:rsidRPr="00B631B5" w:rsidRDefault="0058704F" w:rsidP="0058704F">
            <w:pPr>
              <w:rPr>
                <w:rFonts w:ascii="Liberation Serif" w:hAnsi="Liberation Serif"/>
              </w:rPr>
            </w:pPr>
          </w:p>
          <w:p w:rsidR="0058704F" w:rsidRPr="00B631B5" w:rsidRDefault="0058704F" w:rsidP="0058704F">
            <w:pPr>
              <w:rPr>
                <w:rFonts w:ascii="Liberation Serif" w:hAnsi="Liberation Serif"/>
              </w:rPr>
            </w:pPr>
          </w:p>
        </w:tc>
      </w:tr>
      <w:tr w:rsidR="0058704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58704F" w:rsidRPr="005325D4" w:rsidRDefault="0058704F" w:rsidP="00204C60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16.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4123" w:type="dxa"/>
          </w:tcPr>
          <w:p w:rsidR="0058704F" w:rsidRPr="0058704F" w:rsidRDefault="0058704F" w:rsidP="0058704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8704F">
              <w:rPr>
                <w:rFonts w:ascii="Liberation Serif" w:hAnsi="Liberation Serif"/>
                <w:sz w:val="22"/>
                <w:szCs w:val="22"/>
              </w:rPr>
              <w:t>85 % (недостаточная оснащенность учебниками по технологии, музыки, физической культуре)</w:t>
            </w:r>
          </w:p>
        </w:tc>
      </w:tr>
      <w:tr w:rsidR="0058704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58704F" w:rsidRPr="005325D4" w:rsidRDefault="0058704F" w:rsidP="00204C60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17.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Оснащенность мастерских в соответствии с требованиями</w:t>
            </w:r>
          </w:p>
        </w:tc>
        <w:tc>
          <w:tcPr>
            <w:tcW w:w="4674" w:type="dxa"/>
          </w:tcPr>
          <w:p w:rsidR="0058704F" w:rsidRPr="005325D4" w:rsidRDefault="0058704F" w:rsidP="0058704F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соответствуют/не соответствуют</w:t>
            </w:r>
          </w:p>
        </w:tc>
        <w:tc>
          <w:tcPr>
            <w:tcW w:w="4123" w:type="dxa"/>
          </w:tcPr>
          <w:p w:rsidR="0058704F" w:rsidRPr="0058704F" w:rsidRDefault="0058704F" w:rsidP="0058704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8704F">
              <w:rPr>
                <w:rFonts w:ascii="Liberation Serif" w:hAnsi="Liberation Serif"/>
                <w:sz w:val="22"/>
                <w:szCs w:val="22"/>
              </w:rPr>
              <w:t>50 % (нет достаточного количества инструментов, неисправность станков, отсутствуют материалы для выполнения практических работ)</w:t>
            </w:r>
          </w:p>
        </w:tc>
      </w:tr>
      <w:tr w:rsidR="0058704F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58704F" w:rsidRPr="005325D4" w:rsidRDefault="0058704F" w:rsidP="00204C60">
            <w:pPr>
              <w:pStyle w:val="a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t>18</w:t>
            </w:r>
          </w:p>
        </w:tc>
        <w:tc>
          <w:tcPr>
            <w:tcW w:w="13471" w:type="dxa"/>
            <w:gridSpan w:val="3"/>
          </w:tcPr>
          <w:p w:rsidR="0058704F" w:rsidRPr="005325D4" w:rsidRDefault="0058704F" w:rsidP="0058704F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 xml:space="preserve">Раздел </w:t>
            </w:r>
            <w:r w:rsidRPr="005325D4">
              <w:rPr>
                <w:rStyle w:val="105pt0pt"/>
                <w:rFonts w:ascii="Liberation Serif" w:eastAsia="Courier New" w:hAnsi="Liberation Serif"/>
                <w:sz w:val="22"/>
                <w:szCs w:val="22"/>
              </w:rPr>
              <w:t xml:space="preserve">3. </w:t>
            </w: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DF126D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19.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и готовность физкультурного (спортивного) зала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23" w:type="dxa"/>
          </w:tcPr>
          <w:p w:rsidR="00DF126D" w:rsidRPr="00FF114A" w:rsidRDefault="00DF126D" w:rsidP="00DF126D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имеется, готов к эксплуатации</w:t>
            </w:r>
          </w:p>
        </w:tc>
      </w:tr>
      <w:tr w:rsidR="00DF126D" w:rsidRPr="005325D4" w:rsidTr="00E8075D">
        <w:trPr>
          <w:gridAfter w:val="2"/>
          <w:wAfter w:w="11520" w:type="dxa"/>
          <w:trHeight w:val="1836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спортивного оборудования и инвентаря, состояние оборудования и инвентаря, сертификаты соответствия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 использование в образовательном процессе спортивного оборудования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 сертификатов соответствия</w:t>
            </w:r>
          </w:p>
        </w:tc>
        <w:tc>
          <w:tcPr>
            <w:tcW w:w="4123" w:type="dxa"/>
          </w:tcPr>
          <w:p w:rsidR="00DF126D" w:rsidRPr="00FF114A" w:rsidRDefault="00DF126D" w:rsidP="00DF126D">
            <w:pPr>
              <w:pStyle w:val="af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Оснащенность спортивным оборудованием и спортивным инвентарем - 70 % (отсутствуют гимнастические кольца, гимнастический ковер)</w:t>
            </w:r>
            <w:r w:rsidR="005B3F70">
              <w:rPr>
                <w:rFonts w:ascii="Liberation Serif" w:hAnsi="Liberation Serif"/>
                <w:sz w:val="22"/>
                <w:szCs w:val="22"/>
              </w:rPr>
              <w:t>; сертификаты не поступили</w:t>
            </w:r>
          </w:p>
          <w:p w:rsidR="00DF126D" w:rsidRPr="00FF114A" w:rsidRDefault="00DF126D" w:rsidP="00DF126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Спортивная площадка имеется, готова к эксплуатации</w:t>
            </w:r>
          </w:p>
        </w:tc>
      </w:tr>
      <w:tr w:rsidR="00DF126D" w:rsidRPr="005325D4" w:rsidTr="009E5978">
        <w:trPr>
          <w:gridAfter w:val="2"/>
          <w:wAfter w:w="11520" w:type="dxa"/>
          <w:trHeight w:val="837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21.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и состояние стадиона (спортивной площадки)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23" w:type="dxa"/>
          </w:tcPr>
          <w:p w:rsidR="00DF126D" w:rsidRPr="00FF114A" w:rsidRDefault="009E5978" w:rsidP="00DF126D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Имеются площадки для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воркаута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, баскетбола и футбола. Готовы к эксплуатации.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22.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Проведение испытаний спортивного оборудования на стадионах, спортивных площадках, спортивных (физкультурных) залах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 актов испытаний</w:t>
            </w:r>
          </w:p>
        </w:tc>
        <w:tc>
          <w:tcPr>
            <w:tcW w:w="4123" w:type="dxa"/>
          </w:tcPr>
          <w:p w:rsidR="00DF126D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Акт № </w:t>
            </w:r>
            <w:r w:rsidR="00CF0E2D">
              <w:rPr>
                <w:rFonts w:ascii="Liberation Serif" w:hAnsi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D4229B">
              <w:rPr>
                <w:rFonts w:ascii="Liberation Serif" w:hAnsi="Liberation Serif"/>
                <w:sz w:val="22"/>
                <w:szCs w:val="22"/>
              </w:rPr>
              <w:t>26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.202</w:t>
            </w:r>
            <w:r w:rsidR="00D4229B">
              <w:rPr>
                <w:rFonts w:ascii="Liberation Serif" w:hAnsi="Liberation Serif"/>
                <w:sz w:val="22"/>
                <w:szCs w:val="22"/>
              </w:rPr>
              <w:t>3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Акт № </w:t>
            </w:r>
            <w:r w:rsidR="00CF0E2D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D4229B">
              <w:rPr>
                <w:rFonts w:ascii="Liberation Serif" w:hAnsi="Liberation Serif"/>
                <w:sz w:val="22"/>
                <w:szCs w:val="22"/>
              </w:rPr>
              <w:t>26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>.202</w:t>
            </w:r>
            <w:r w:rsidR="00D4229B">
              <w:rPr>
                <w:rFonts w:ascii="Liberation Serif" w:hAnsi="Liberation Serif"/>
                <w:sz w:val="22"/>
                <w:szCs w:val="22"/>
              </w:rPr>
              <w:t>3</w:t>
            </w:r>
            <w:r w:rsidRPr="0058704F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23.</w:t>
            </w:r>
          </w:p>
        </w:tc>
        <w:tc>
          <w:tcPr>
            <w:tcW w:w="13471" w:type="dxa"/>
            <w:gridSpan w:val="3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4. Пожарная безопасность образовательной организации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24.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- ГУ МЧС России по Свердловской области)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предписание/акт (указать реквизиты)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2) количество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неустраненных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нарушений;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3) количество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неустраненных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нарушений, срок устранения которых истек;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наличие плана устранения нарушений с указанием сроков устранения (каким документом утвержден);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отчеты об устранении нарушений</w:t>
            </w:r>
          </w:p>
        </w:tc>
        <w:tc>
          <w:tcPr>
            <w:tcW w:w="4123" w:type="dxa"/>
          </w:tcPr>
          <w:p w:rsidR="00DF126D" w:rsidRPr="005325D4" w:rsidRDefault="00014AB5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Предписаний нет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25.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ответственных лиц по пожарной безопасности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4123" w:type="dxa"/>
          </w:tcPr>
          <w:p w:rsidR="00DF126D" w:rsidRPr="005325D4" w:rsidRDefault="00014AB5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Приказ № 1</w:t>
            </w:r>
            <w:r w:rsidR="005B38E3">
              <w:rPr>
                <w:rFonts w:ascii="Liberation Serif" w:hAnsi="Liberation Serif"/>
                <w:sz w:val="22"/>
                <w:szCs w:val="22"/>
              </w:rPr>
              <w:t>38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5B38E3">
              <w:rPr>
                <w:rFonts w:ascii="Liberation Serif" w:hAnsi="Liberation Serif"/>
                <w:sz w:val="22"/>
                <w:szCs w:val="22"/>
              </w:rPr>
              <w:t>25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>.202</w:t>
            </w:r>
            <w:r w:rsidR="005B38E3">
              <w:rPr>
                <w:rFonts w:ascii="Liberation Serif" w:hAnsi="Liberation Serif"/>
                <w:sz w:val="22"/>
                <w:szCs w:val="22"/>
              </w:rPr>
              <w:t>3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612F3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26.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Обучение правилам пожарной безопасности (далее - ППБ)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16662D" w:rsidRDefault="0016662D" w:rsidP="00DF126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наличие обученного ответственного в образовательной организации;</w:t>
            </w:r>
          </w:p>
          <w:p w:rsidR="0016662D" w:rsidRDefault="0016662D" w:rsidP="00DF126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обучение сотрудников ППБ;</w:t>
            </w:r>
          </w:p>
          <w:p w:rsidR="0016662D" w:rsidRDefault="0016662D" w:rsidP="00DF126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обучение обучающихся ППБ;</w:t>
            </w:r>
          </w:p>
          <w:p w:rsidR="0016662D" w:rsidRDefault="0016662D" w:rsidP="00DF126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16662D" w:rsidRDefault="0016662D" w:rsidP="00DF126D">
            <w:pPr>
              <w:pStyle w:val="a8"/>
              <w:rPr>
                <w:rStyle w:val="105pt0pt"/>
                <w:rFonts w:eastAsia="Courier New"/>
              </w:rPr>
            </w:pP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5) эвакуационные учения с обучающимися (взаимодействие с органами территориального отделения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4123" w:type="dxa"/>
          </w:tcPr>
          <w:p w:rsidR="00290478" w:rsidRPr="00FF114A" w:rsidRDefault="00290478" w:rsidP="00290478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1) руководитель организации прошел обучений по пожарно-техническому минимуму (удостоверение № </w:t>
            </w:r>
            <w:r>
              <w:rPr>
                <w:rFonts w:ascii="Liberation Serif" w:hAnsi="Liberation Serif"/>
                <w:sz w:val="22"/>
                <w:szCs w:val="22"/>
              </w:rPr>
              <w:t>0243-0722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>
              <w:rPr>
                <w:rFonts w:ascii="Liberation Serif" w:hAnsi="Liberation Serif"/>
                <w:sz w:val="22"/>
                <w:szCs w:val="22"/>
              </w:rPr>
              <w:t>04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>.07.20</w:t>
            </w:r>
            <w:r>
              <w:rPr>
                <w:rFonts w:ascii="Liberation Serif" w:hAnsi="Liberation Serif"/>
                <w:sz w:val="22"/>
                <w:szCs w:val="22"/>
              </w:rPr>
              <w:t>22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 г.)</w:t>
            </w:r>
          </w:p>
          <w:p w:rsidR="00290478" w:rsidRPr="007747DA" w:rsidRDefault="00290478" w:rsidP="00290478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2) </w:t>
            </w:r>
            <w:r w:rsidR="00F3418C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ответственный за ПБ в ОУ обучение прошел </w:t>
            </w:r>
            <w:r w:rsidRPr="007747DA">
              <w:rPr>
                <w:rFonts w:ascii="Liberation Serif" w:hAnsi="Liberation Serif"/>
                <w:color w:val="auto"/>
                <w:sz w:val="22"/>
                <w:szCs w:val="22"/>
              </w:rPr>
              <w:t>(удостоверение № 1956-0719</w:t>
            </w:r>
            <w:r w:rsidR="00F3418C">
              <w:rPr>
                <w:rFonts w:ascii="Liberation Serif" w:hAnsi="Liberation Serif"/>
                <w:color w:val="auto"/>
                <w:sz w:val="22"/>
                <w:szCs w:val="22"/>
              </w:rPr>
              <w:t>)</w:t>
            </w:r>
          </w:p>
          <w:p w:rsidR="00290478" w:rsidRPr="00FF114A" w:rsidRDefault="00290478" w:rsidP="00290478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3) обучение сотрудников ППБ – с сотрудниками проведены инструктажи.</w:t>
            </w:r>
          </w:p>
          <w:p w:rsidR="00290478" w:rsidRPr="00FF114A" w:rsidRDefault="00290478" w:rsidP="00290478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4) обучение обучающихся ППБ на уроках ОБЖ, классных часах и через инструктажи.</w:t>
            </w:r>
          </w:p>
          <w:p w:rsidR="00F3418C" w:rsidRDefault="00F3418C" w:rsidP="0029047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</w:p>
          <w:p w:rsidR="00DF126D" w:rsidRPr="005325D4" w:rsidRDefault="00290478" w:rsidP="0029047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lastRenderedPageBreak/>
              <w:t>5</w:t>
            </w:r>
            <w:r w:rsidRPr="00296C36">
              <w:rPr>
                <w:rFonts w:ascii="Liberation Serif" w:hAnsi="Liberation Serif"/>
                <w:color w:val="auto"/>
                <w:sz w:val="22"/>
                <w:szCs w:val="22"/>
              </w:rPr>
              <w:t>) эвакуационные учения с обучающимися: всего проведено 3 учения, из них совместно с госпожнадзором - 1 учение.</w:t>
            </w:r>
          </w:p>
        </w:tc>
      </w:tr>
      <w:tr w:rsidR="00DF126D" w:rsidRPr="005325D4" w:rsidTr="00E8075D">
        <w:trPr>
          <w:gridAfter w:val="2"/>
          <w:wAfter w:w="11520" w:type="dxa"/>
          <w:trHeight w:val="724"/>
        </w:trPr>
        <w:tc>
          <w:tcPr>
            <w:tcW w:w="806" w:type="dxa"/>
          </w:tcPr>
          <w:p w:rsidR="00DF126D" w:rsidRPr="005325D4" w:rsidRDefault="00DF126D" w:rsidP="004F7D2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27.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Состояние первичных средств пожаротушения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достаточность имеющихся средств;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наличие журнала учета средств;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проверка средств на срок годности, при необходимости - их замена</w:t>
            </w:r>
          </w:p>
        </w:tc>
        <w:tc>
          <w:tcPr>
            <w:tcW w:w="4123" w:type="dxa"/>
          </w:tcPr>
          <w:p w:rsidR="004F7D2E" w:rsidRPr="00FF114A" w:rsidRDefault="004F7D2E" w:rsidP="004F7D2E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>) средства имеются в достаточном количестве;</w:t>
            </w:r>
          </w:p>
          <w:p w:rsidR="004F7D2E" w:rsidRPr="00FF114A" w:rsidRDefault="004F7D2E" w:rsidP="004F7D2E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2) журнал учета средств имеется, регулярно ведется;</w:t>
            </w:r>
          </w:p>
          <w:p w:rsidR="00DF126D" w:rsidRPr="005325D4" w:rsidRDefault="004F7D2E" w:rsidP="004F7D2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3) проверка средств на срок годности производится своевременно, июнь 202</w:t>
            </w:r>
            <w:r w:rsidR="005B44D4">
              <w:rPr>
                <w:rFonts w:ascii="Liberation Serif" w:hAnsi="Liberation Serif"/>
                <w:sz w:val="22"/>
                <w:szCs w:val="22"/>
              </w:rPr>
              <w:t>3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4F7D2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28.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Состояние автоматической пожарной сигнализации (далее -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и исправность АПС, системы оповещения;</w:t>
            </w:r>
          </w:p>
          <w:p w:rsidR="004F7D2E" w:rsidRDefault="004F7D2E" w:rsidP="00DF126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4F7D2E" w:rsidRDefault="004F7D2E" w:rsidP="00DF126D">
            <w:pPr>
              <w:pStyle w:val="a8"/>
              <w:rPr>
                <w:rStyle w:val="105pt0pt"/>
                <w:rFonts w:eastAsia="Courier New"/>
              </w:rPr>
            </w:pPr>
          </w:p>
          <w:p w:rsidR="004F7D2E" w:rsidRDefault="004F7D2E" w:rsidP="00DF126D">
            <w:pPr>
              <w:pStyle w:val="a8"/>
              <w:rPr>
                <w:rStyle w:val="105pt0pt"/>
                <w:rFonts w:eastAsia="Courier New"/>
              </w:rPr>
            </w:pP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договор на обслуживание (указать реквизиты);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наличие дублированного сигнала</w:t>
            </w:r>
            <w:r w:rsidRPr="005325D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 пульт подразделения пожарной охраны без участия работников объекта и (или) транслирующей этот сигнал организации: наименование программно-аппаратного комплекса;</w:t>
            </w:r>
          </w:p>
          <w:p w:rsidR="004F7D2E" w:rsidRDefault="004F7D2E" w:rsidP="00DF126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договор на обслуживание (указать реквизиты);</w:t>
            </w:r>
          </w:p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наличие иных систем пожарной автоматики</w:t>
            </w:r>
          </w:p>
        </w:tc>
        <w:tc>
          <w:tcPr>
            <w:tcW w:w="4123" w:type="dxa"/>
          </w:tcPr>
          <w:p w:rsidR="00B16122" w:rsidRPr="00B16122" w:rsidRDefault="004F7D2E" w:rsidP="00B16122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1) </w:t>
            </w:r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АПС имеется, находиться в исправном состоянии, регулярно обслуживается ИП Иноземцев В.И., извещатель «ИП 212-64» «</w:t>
            </w:r>
            <w:proofErr w:type="spellStart"/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Спектрон</w:t>
            </w:r>
            <w:proofErr w:type="spellEnd"/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», громкоговоритель в помещении «</w:t>
            </w:r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  <w:lang w:val="en-US"/>
              </w:rPr>
              <w:t>SW</w:t>
            </w:r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-06» «</w:t>
            </w:r>
            <w:proofErr w:type="spellStart"/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Спектрон</w:t>
            </w:r>
            <w:proofErr w:type="spellEnd"/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»</w:t>
            </w:r>
          </w:p>
          <w:p w:rsidR="004F7D2E" w:rsidRPr="000D0A5D" w:rsidRDefault="004F7D2E" w:rsidP="004F7D2E">
            <w:pPr>
              <w:ind w:right="-35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2) </w:t>
            </w:r>
            <w:r w:rsidRPr="00FF114A">
              <w:rPr>
                <w:rFonts w:ascii="Liberation Serif" w:hAnsi="Liberation Serif"/>
                <w:color w:val="FF0000"/>
                <w:sz w:val="22"/>
                <w:szCs w:val="22"/>
              </w:rPr>
              <w:t xml:space="preserve"> </w:t>
            </w: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договор на </w:t>
            </w:r>
            <w:r w:rsidRPr="00296C36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обслуживание № 336 от </w:t>
            </w:r>
            <w:r w:rsidR="00296C36" w:rsidRPr="000D0A5D">
              <w:rPr>
                <w:rFonts w:ascii="Liberation Serif" w:hAnsi="Liberation Serif"/>
                <w:color w:val="auto"/>
                <w:sz w:val="22"/>
                <w:szCs w:val="22"/>
              </w:rPr>
              <w:t>1</w:t>
            </w:r>
            <w:r w:rsidR="00E06C8F" w:rsidRPr="000D0A5D">
              <w:rPr>
                <w:rFonts w:ascii="Liberation Serif" w:hAnsi="Liberation Serif"/>
                <w:color w:val="auto"/>
                <w:sz w:val="22"/>
                <w:szCs w:val="22"/>
              </w:rPr>
              <w:t>9</w:t>
            </w:r>
            <w:r w:rsidRPr="000D0A5D">
              <w:rPr>
                <w:rFonts w:ascii="Liberation Serif" w:hAnsi="Liberation Serif"/>
                <w:color w:val="auto"/>
                <w:sz w:val="22"/>
                <w:szCs w:val="22"/>
              </w:rPr>
              <w:t>.01.202</w:t>
            </w:r>
            <w:r w:rsidR="00E06C8F" w:rsidRPr="000D0A5D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0D0A5D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  <w:p w:rsidR="004F7D2E" w:rsidRPr="00FF114A" w:rsidRDefault="004F7D2E" w:rsidP="004F7D2E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3) наличие дублированного сигнала на пульт подразделения пожарной охраны без участия работников объекта и (или) транслирующей этот сигнал организации – есть система Стрелец-</w:t>
            </w:r>
            <w:proofErr w:type="spellStart"/>
            <w:r w:rsidRPr="00FF114A">
              <w:rPr>
                <w:rFonts w:ascii="Liberation Serif" w:hAnsi="Liberation Serif"/>
                <w:sz w:val="22"/>
                <w:szCs w:val="22"/>
              </w:rPr>
              <w:t>миниторинг</w:t>
            </w:r>
            <w:proofErr w:type="spellEnd"/>
            <w:r w:rsidRPr="00FF114A">
              <w:rPr>
                <w:rFonts w:ascii="Liberation Serif" w:hAnsi="Liberation Serif"/>
                <w:sz w:val="22"/>
                <w:szCs w:val="22"/>
              </w:rPr>
              <w:t>, состояние исправное</w:t>
            </w:r>
          </w:p>
          <w:p w:rsidR="004F7D2E" w:rsidRPr="000D0A5D" w:rsidRDefault="004F7D2E" w:rsidP="004F7D2E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4)  договор на обслуживание </w:t>
            </w:r>
            <w:r w:rsidRPr="00296C36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№ 397 от </w:t>
            </w:r>
            <w:r w:rsidR="00296C36" w:rsidRPr="000D0A5D">
              <w:rPr>
                <w:rFonts w:ascii="Liberation Serif" w:hAnsi="Liberation Serif"/>
                <w:color w:val="auto"/>
                <w:sz w:val="22"/>
                <w:szCs w:val="22"/>
              </w:rPr>
              <w:t>1</w:t>
            </w:r>
            <w:r w:rsidR="000D0A5D" w:rsidRPr="000D0A5D">
              <w:rPr>
                <w:rFonts w:ascii="Liberation Serif" w:hAnsi="Liberation Serif"/>
                <w:color w:val="auto"/>
                <w:sz w:val="22"/>
                <w:szCs w:val="22"/>
              </w:rPr>
              <w:t>9</w:t>
            </w:r>
            <w:r w:rsidRPr="000D0A5D">
              <w:rPr>
                <w:rFonts w:ascii="Liberation Serif" w:hAnsi="Liberation Serif"/>
                <w:color w:val="auto"/>
                <w:sz w:val="22"/>
                <w:szCs w:val="22"/>
              </w:rPr>
              <w:t>.01.202</w:t>
            </w:r>
            <w:r w:rsidR="000D0A5D" w:rsidRPr="000D0A5D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0D0A5D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  <w:p w:rsidR="00DF126D" w:rsidRPr="005325D4" w:rsidRDefault="004F7D2E" w:rsidP="004F7D2E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5) нет</w:t>
            </w:r>
          </w:p>
        </w:tc>
      </w:tr>
      <w:tr w:rsidR="00DF126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DF126D" w:rsidRPr="005325D4" w:rsidRDefault="00DF126D" w:rsidP="004F7D2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29.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Состояние путей эвакуации</w:t>
            </w:r>
          </w:p>
        </w:tc>
        <w:tc>
          <w:tcPr>
            <w:tcW w:w="4674" w:type="dxa"/>
          </w:tcPr>
          <w:p w:rsidR="00DF126D" w:rsidRPr="005325D4" w:rsidRDefault="00DF126D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4123" w:type="dxa"/>
          </w:tcPr>
          <w:p w:rsidR="00DF126D" w:rsidRPr="005325D4" w:rsidRDefault="002557C7" w:rsidP="00DF126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Пути эвакуации соответствуют требованиям пожарной безопасности</w:t>
            </w:r>
          </w:p>
        </w:tc>
      </w:tr>
      <w:tr w:rsidR="002557C7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57C7" w:rsidRPr="005325D4" w:rsidRDefault="002557C7" w:rsidP="002557C7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30.</w:t>
            </w:r>
          </w:p>
        </w:tc>
        <w:tc>
          <w:tcPr>
            <w:tcW w:w="4674" w:type="dxa"/>
          </w:tcPr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74" w:type="dxa"/>
          </w:tcPr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да/нет</w:t>
            </w:r>
          </w:p>
        </w:tc>
        <w:tc>
          <w:tcPr>
            <w:tcW w:w="4123" w:type="dxa"/>
          </w:tcPr>
          <w:p w:rsidR="002557C7" w:rsidRPr="00FF114A" w:rsidRDefault="002557C7" w:rsidP="002557C7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Соответствуют требованиям пожарной безопасности.</w:t>
            </w:r>
          </w:p>
        </w:tc>
      </w:tr>
      <w:tr w:rsidR="002557C7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57C7" w:rsidRPr="005325D4" w:rsidRDefault="002557C7" w:rsidP="002557C7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31.</w:t>
            </w:r>
          </w:p>
        </w:tc>
        <w:tc>
          <w:tcPr>
            <w:tcW w:w="4674" w:type="dxa"/>
          </w:tcPr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74" w:type="dxa"/>
          </w:tcPr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внутреннее;</w:t>
            </w:r>
          </w:p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наружное</w:t>
            </w:r>
          </w:p>
        </w:tc>
        <w:tc>
          <w:tcPr>
            <w:tcW w:w="4123" w:type="dxa"/>
          </w:tcPr>
          <w:p w:rsidR="002557C7" w:rsidRPr="00FF114A" w:rsidRDefault="002557C7" w:rsidP="002557C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1) внутреннего нет; </w:t>
            </w:r>
          </w:p>
          <w:p w:rsidR="002557C7" w:rsidRPr="00FF114A" w:rsidRDefault="002557C7" w:rsidP="002557C7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>2) наружное имеется состояние неудовлетворительное, требуется ремонт;</w:t>
            </w:r>
          </w:p>
        </w:tc>
      </w:tr>
      <w:tr w:rsidR="002557C7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57C7" w:rsidRPr="005325D4" w:rsidRDefault="002557C7" w:rsidP="002557C7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32.</w:t>
            </w:r>
          </w:p>
        </w:tc>
        <w:tc>
          <w:tcPr>
            <w:tcW w:w="4674" w:type="dxa"/>
          </w:tcPr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декларации пожарной безопасности</w:t>
            </w:r>
          </w:p>
        </w:tc>
        <w:tc>
          <w:tcPr>
            <w:tcW w:w="4674" w:type="dxa"/>
          </w:tcPr>
          <w:p w:rsidR="002557C7" w:rsidRPr="005325D4" w:rsidRDefault="002557C7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декларация зарегистрирована в территориальном органе Государственной противопожарной службы Российской Федерации (указать реквизиты)</w:t>
            </w:r>
          </w:p>
        </w:tc>
        <w:tc>
          <w:tcPr>
            <w:tcW w:w="4123" w:type="dxa"/>
          </w:tcPr>
          <w:p w:rsidR="002557C7" w:rsidRPr="00FF114A" w:rsidRDefault="002557C7" w:rsidP="002557C7">
            <w:pPr>
              <w:rPr>
                <w:rFonts w:ascii="Liberation Serif" w:hAnsi="Liberation Serif"/>
                <w:sz w:val="22"/>
                <w:szCs w:val="22"/>
              </w:rPr>
            </w:pPr>
            <w:r w:rsidRPr="00FF114A">
              <w:rPr>
                <w:rFonts w:ascii="Liberation Serif" w:hAnsi="Liberation Serif"/>
                <w:sz w:val="22"/>
                <w:szCs w:val="22"/>
              </w:rPr>
              <w:t xml:space="preserve">Декларация зарегистрирована в территориальном органе госпожнадзора  </w:t>
            </w:r>
          </w:p>
        </w:tc>
      </w:tr>
      <w:tr w:rsidR="002557C7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57C7" w:rsidRPr="005325D4" w:rsidRDefault="002557C7" w:rsidP="003E693A">
            <w:pPr>
              <w:pStyle w:val="a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t>33.</w:t>
            </w:r>
          </w:p>
        </w:tc>
        <w:tc>
          <w:tcPr>
            <w:tcW w:w="13471" w:type="dxa"/>
            <w:gridSpan w:val="3"/>
          </w:tcPr>
          <w:p w:rsidR="002557C7" w:rsidRPr="005325D4" w:rsidRDefault="002557C7" w:rsidP="00B16122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5.</w:t>
            </w:r>
            <w:r w:rsidRPr="005325D4">
              <w:rPr>
                <w:rFonts w:ascii="Liberation Serif" w:hAnsi="Liberation Serif"/>
                <w:sz w:val="22"/>
                <w:szCs w:val="22"/>
              </w:rPr>
              <w:t xml:space="preserve">    </w:t>
            </w: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Санитарно-гигиенические и медицинские</w:t>
            </w:r>
            <w:r w:rsidRPr="005325D4">
              <w:rPr>
                <w:rFonts w:ascii="Liberation Serif" w:hAnsi="Liberation Serif"/>
                <w:sz w:val="22"/>
                <w:szCs w:val="22"/>
              </w:rPr>
              <w:t xml:space="preserve">   </w:t>
            </w: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мероприятия</w:t>
            </w:r>
          </w:p>
        </w:tc>
      </w:tr>
      <w:tr w:rsidR="00251859" w:rsidRPr="005325D4" w:rsidTr="00E8075D">
        <w:trPr>
          <w:gridAfter w:val="2"/>
          <w:wAfter w:w="11520" w:type="dxa"/>
          <w:trHeight w:val="2024"/>
        </w:trPr>
        <w:tc>
          <w:tcPr>
            <w:tcW w:w="806" w:type="dxa"/>
          </w:tcPr>
          <w:p w:rsidR="00251859" w:rsidRPr="005325D4" w:rsidRDefault="00251859" w:rsidP="003E693A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34.</w:t>
            </w:r>
          </w:p>
        </w:tc>
        <w:tc>
          <w:tcPr>
            <w:tcW w:w="4674" w:type="dxa"/>
          </w:tcPr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74" w:type="dxa"/>
          </w:tcPr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предписание/акт (указать реквизиты)</w:t>
            </w:r>
          </w:p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2) количество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неустраненных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нарушений;</w:t>
            </w:r>
          </w:p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3) количество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неустраненных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нарушений, срок устранения которых истек;</w:t>
            </w:r>
          </w:p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наличие плана устранения нарушений</w:t>
            </w:r>
          </w:p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 указанием сроков устранения (каким документом утвержден);</w:t>
            </w:r>
          </w:p>
          <w:p w:rsidR="00251859" w:rsidRPr="005325D4" w:rsidRDefault="00251859" w:rsidP="002557C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отчеты об устранении нарушений</w:t>
            </w:r>
          </w:p>
        </w:tc>
        <w:tc>
          <w:tcPr>
            <w:tcW w:w="4123" w:type="dxa"/>
          </w:tcPr>
          <w:p w:rsidR="00251859" w:rsidRPr="00251859" w:rsidRDefault="00251859" w:rsidP="002557C7">
            <w:pPr>
              <w:pStyle w:val="a8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C63DF0">
              <w:rPr>
                <w:rFonts w:ascii="Liberation Serif" w:hAnsi="Liberation Serif"/>
                <w:color w:val="auto"/>
                <w:sz w:val="22"/>
                <w:szCs w:val="22"/>
              </w:rPr>
              <w:t>нет</w:t>
            </w: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251859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35.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наличие обученного ответственного в образовательной организации;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 w:cs="Courier New"/>
                <w:b w:val="0"/>
                <w:bCs w:val="0"/>
                <w:spacing w:val="0"/>
                <w:sz w:val="22"/>
                <w:szCs w:val="22"/>
              </w:rPr>
              <w:t>3) обучение   сотрудников</w:t>
            </w:r>
          </w:p>
        </w:tc>
        <w:tc>
          <w:tcPr>
            <w:tcW w:w="4123" w:type="dxa"/>
            <w:vAlign w:val="center"/>
          </w:tcPr>
          <w:p w:rsidR="00AA182A" w:rsidRPr="006D4DD8" w:rsidRDefault="00251859" w:rsidP="00251859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6D4DD8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1) обучение руководителя организации </w:t>
            </w:r>
            <w:r w:rsidR="00AA182A" w:rsidRPr="006D4DD8">
              <w:rPr>
                <w:rFonts w:ascii="Liberation Serif" w:hAnsi="Liberation Serif"/>
                <w:color w:val="auto"/>
                <w:sz w:val="22"/>
                <w:szCs w:val="22"/>
              </w:rPr>
              <w:t>август 2023</w:t>
            </w:r>
          </w:p>
          <w:p w:rsidR="00251859" w:rsidRPr="006D4DD8" w:rsidRDefault="00251859" w:rsidP="00251859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6D4DD8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2) наличие обученного ответственного в организации: </w:t>
            </w:r>
            <w:r w:rsidR="00367D2C" w:rsidRPr="006D4DD8">
              <w:rPr>
                <w:rFonts w:ascii="Liberation Serif" w:hAnsi="Liberation Serif"/>
                <w:color w:val="auto"/>
                <w:sz w:val="22"/>
                <w:szCs w:val="22"/>
              </w:rPr>
              <w:t>Константинов С.В., заместитель директора по ХР</w:t>
            </w: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6D4DD8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3) обучение сотрудников: </w:t>
            </w:r>
            <w:r w:rsidR="00AA182A" w:rsidRPr="006D4DD8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август </w:t>
            </w:r>
            <w:r w:rsidRPr="006D4DD8">
              <w:rPr>
                <w:rFonts w:ascii="Liberation Serif" w:hAnsi="Liberation Serif"/>
                <w:color w:val="auto"/>
                <w:sz w:val="22"/>
                <w:szCs w:val="22"/>
              </w:rPr>
              <w:t>202</w:t>
            </w:r>
            <w:r w:rsidR="00AA182A" w:rsidRPr="006D4DD8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6D4DD8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251859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36.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Организация питания обучающихся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пищеблока (столовая, буфет), если иное - указать;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оснащенность пищеблока оборудованием и столовой мебелью;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акты технического контроля соответствия технологического и холодильного оборудования паспортным характеристикам (указать реквизиты);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организация горячего питания: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за счет собственной столовой, по договору на оказание услуги питания (указать реквизиты);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договоры на поставку продуктов питания (указать реквизиты);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6)  паспортизация пищеблока</w:t>
            </w:r>
          </w:p>
        </w:tc>
        <w:tc>
          <w:tcPr>
            <w:tcW w:w="4123" w:type="dxa"/>
          </w:tcPr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1) наличие пищеблока: столовая</w:t>
            </w: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2) оснащенность пищеблока оборудованием и столовой мебелью: 100</w:t>
            </w:r>
            <w:r w:rsidR="000D4B2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>%</w:t>
            </w: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3)  акты технического контроля соответствия технологического и холодильного оборудования паспортным характеристикам: акт № </w:t>
            </w:r>
            <w:r w:rsidR="000D4B2E">
              <w:rPr>
                <w:rFonts w:ascii="Liberation Serif" w:hAnsi="Liberation Serif"/>
                <w:sz w:val="22"/>
                <w:szCs w:val="22"/>
              </w:rPr>
              <w:t>4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5B44D4">
              <w:rPr>
                <w:rFonts w:ascii="Liberation Serif" w:hAnsi="Liberation Serif"/>
                <w:sz w:val="22"/>
                <w:szCs w:val="22"/>
              </w:rPr>
              <w:t>25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>.0</w:t>
            </w:r>
            <w:r w:rsidR="000D4B2E">
              <w:rPr>
                <w:rFonts w:ascii="Liberation Serif" w:hAnsi="Liberation Serif"/>
                <w:sz w:val="22"/>
                <w:szCs w:val="22"/>
              </w:rPr>
              <w:t>7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>.202</w:t>
            </w:r>
            <w:r w:rsidR="005B44D4">
              <w:rPr>
                <w:rFonts w:ascii="Liberation Serif" w:hAnsi="Liberation Serif"/>
                <w:sz w:val="22"/>
                <w:szCs w:val="22"/>
              </w:rPr>
              <w:t>3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4) организация горячего питания: в собственной столовой  </w:t>
            </w: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5) охват обучающихся горячим питанием: 1</w:t>
            </w:r>
            <w:r w:rsidR="005B44D4">
              <w:rPr>
                <w:rFonts w:ascii="Liberation Serif" w:hAnsi="Liberation Serif"/>
                <w:sz w:val="22"/>
                <w:szCs w:val="22"/>
              </w:rPr>
              <w:t>39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обучающихся (100%)</w:t>
            </w:r>
          </w:p>
          <w:p w:rsidR="000D4B2E" w:rsidRDefault="000D4B2E" w:rsidP="00251859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6) паспортизация пищеблока: паспорт пищеблока имеется</w:t>
            </w: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251859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наличие/отсутствие, указать даты</w:t>
            </w:r>
          </w:p>
        </w:tc>
        <w:tc>
          <w:tcPr>
            <w:tcW w:w="4123" w:type="dxa"/>
          </w:tcPr>
          <w:p w:rsidR="00251859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Профосмотр пройде</w:t>
            </w:r>
            <w:r w:rsidR="000D4B2E">
              <w:rPr>
                <w:rFonts w:ascii="Liberation Serif" w:hAnsi="Liberation Serif"/>
                <w:sz w:val="22"/>
                <w:szCs w:val="22"/>
              </w:rPr>
              <w:t>н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в ию</w:t>
            </w:r>
            <w:r w:rsidR="005B44D4">
              <w:rPr>
                <w:rFonts w:ascii="Liberation Serif" w:hAnsi="Liberation Serif"/>
                <w:sz w:val="22"/>
                <w:szCs w:val="22"/>
              </w:rPr>
              <w:t>л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>е 202</w:t>
            </w:r>
            <w:r w:rsidR="005B44D4">
              <w:rPr>
                <w:rFonts w:ascii="Liberation Serif" w:hAnsi="Liberation Serif"/>
                <w:sz w:val="22"/>
                <w:szCs w:val="22"/>
              </w:rPr>
              <w:t>3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F630FE" w:rsidRPr="00422B0A" w:rsidRDefault="00F630FE" w:rsidP="0025185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251859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38.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установки фильтров и ультрафиолетовых облучателей для очистки и обеззараживания воды: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251859" w:rsidRPr="00422B0A" w:rsidRDefault="00251859" w:rsidP="00251859">
            <w:pPr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Имеется фильтры в питьевых фонтанчиках, 2 шт.</w:t>
            </w: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A2645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39.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251859" w:rsidRPr="00274F5E" w:rsidRDefault="00251859" w:rsidP="00251859">
            <w:pPr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E2279E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Акт </w:t>
            </w:r>
            <w:r w:rsidR="005D0155" w:rsidRPr="00E2279E">
              <w:rPr>
                <w:rFonts w:ascii="Liberation Serif" w:hAnsi="Liberation Serif"/>
                <w:color w:val="auto"/>
                <w:sz w:val="22"/>
                <w:szCs w:val="22"/>
              </w:rPr>
              <w:t>о проведении диагности</w:t>
            </w:r>
            <w:r w:rsidR="008E732D" w:rsidRPr="00E2279E">
              <w:rPr>
                <w:rFonts w:ascii="Liberation Serif" w:hAnsi="Liberation Serif"/>
                <w:color w:val="auto"/>
                <w:sz w:val="22"/>
                <w:szCs w:val="22"/>
              </w:rPr>
              <w:t>ки</w:t>
            </w:r>
            <w:r w:rsidR="005D0155" w:rsidRPr="00E2279E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</w:t>
            </w:r>
            <w:r w:rsidR="008E732D" w:rsidRPr="00E2279E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работоспособности вентиляции от </w:t>
            </w:r>
            <w:r w:rsidR="00E2279E" w:rsidRPr="00E2279E">
              <w:rPr>
                <w:rFonts w:ascii="Liberation Serif" w:hAnsi="Liberation Serif"/>
                <w:color w:val="auto"/>
                <w:sz w:val="22"/>
                <w:szCs w:val="22"/>
              </w:rPr>
              <w:t>16</w:t>
            </w:r>
            <w:r w:rsidR="008E732D" w:rsidRPr="00E2279E">
              <w:rPr>
                <w:rFonts w:ascii="Liberation Serif" w:hAnsi="Liberation Serif"/>
                <w:color w:val="auto"/>
                <w:sz w:val="22"/>
                <w:szCs w:val="22"/>
              </w:rPr>
              <w:t>.0</w:t>
            </w:r>
            <w:r w:rsidR="00E2279E" w:rsidRPr="00E2279E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="008E732D" w:rsidRPr="00E2279E">
              <w:rPr>
                <w:rFonts w:ascii="Liberation Serif" w:hAnsi="Liberation Serif"/>
                <w:color w:val="auto"/>
                <w:sz w:val="22"/>
                <w:szCs w:val="22"/>
              </w:rPr>
              <w:t>.202</w:t>
            </w:r>
            <w:r w:rsidR="00E2279E" w:rsidRPr="00E2279E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="008E732D" w:rsidRPr="00E2279E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 № </w:t>
            </w:r>
            <w:r w:rsidR="00E2279E" w:rsidRPr="00E2279E">
              <w:rPr>
                <w:rFonts w:ascii="Liberation Serif" w:hAnsi="Liberation Serif"/>
                <w:color w:val="auto"/>
                <w:sz w:val="22"/>
                <w:szCs w:val="22"/>
              </w:rPr>
              <w:t>84</w:t>
            </w:r>
          </w:p>
        </w:tc>
      </w:tr>
      <w:tr w:rsidR="00251859" w:rsidRPr="005325D4" w:rsidTr="00E8075D">
        <w:trPr>
          <w:gridAfter w:val="2"/>
          <w:wAfter w:w="11520" w:type="dxa"/>
          <w:trHeight w:val="1633"/>
        </w:trPr>
        <w:tc>
          <w:tcPr>
            <w:tcW w:w="806" w:type="dxa"/>
          </w:tcPr>
          <w:p w:rsidR="00251859" w:rsidRPr="005325D4" w:rsidRDefault="00251859" w:rsidP="00A2645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40.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Состояние медицинского сопровождения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медицинского кабинета (если иное - указать);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обеспеченность медицинским персоналом</w:t>
            </w:r>
          </w:p>
        </w:tc>
        <w:tc>
          <w:tcPr>
            <w:tcW w:w="4123" w:type="dxa"/>
          </w:tcPr>
          <w:p w:rsidR="00251859" w:rsidRPr="00422B0A" w:rsidRDefault="00251859" w:rsidP="00251859">
            <w:pPr>
              <w:widowControl/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1)  медицинский кабинет имеется;</w:t>
            </w:r>
          </w:p>
          <w:p w:rsidR="00251859" w:rsidRPr="00422B0A" w:rsidRDefault="00251859" w:rsidP="00251859">
            <w:pPr>
              <w:widowControl/>
              <w:rPr>
                <w:rFonts w:ascii="Liberation Serif" w:hAnsi="Liberation Serif"/>
                <w:sz w:val="22"/>
                <w:szCs w:val="22"/>
              </w:rPr>
            </w:pPr>
          </w:p>
          <w:p w:rsidR="00251859" w:rsidRPr="00422B0A" w:rsidRDefault="00251859" w:rsidP="00251859">
            <w:pPr>
              <w:widowControl/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2) лицензия на право медицинской деятельности имеется;</w:t>
            </w:r>
          </w:p>
          <w:p w:rsidR="00251859" w:rsidRPr="00422B0A" w:rsidRDefault="00251859" w:rsidP="0025185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251859" w:rsidRPr="00422B0A" w:rsidRDefault="00251859" w:rsidP="0025185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3)</w:t>
            </w:r>
            <w:r w:rsidR="00274F5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по договору с </w:t>
            </w:r>
            <w:proofErr w:type="spellStart"/>
            <w:r w:rsidR="00F863D7">
              <w:rPr>
                <w:rFonts w:ascii="Liberation Serif" w:hAnsi="Liberation Serif"/>
                <w:sz w:val="22"/>
                <w:szCs w:val="22"/>
              </w:rPr>
              <w:t>Ачитской</w:t>
            </w:r>
            <w:proofErr w:type="spellEnd"/>
            <w:r w:rsidR="00F863D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>ЦРБ</w:t>
            </w: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A2645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41.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74" w:type="dxa"/>
          </w:tcPr>
          <w:p w:rsidR="00251859" w:rsidRPr="005325D4" w:rsidRDefault="00251859" w:rsidP="00251859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251859" w:rsidRPr="00A92BC4" w:rsidRDefault="00251859" w:rsidP="00251859">
            <w:pPr>
              <w:widowControl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Протокол лабораторный испытаний получен в </w:t>
            </w:r>
            <w:r w:rsidRPr="00A92BC4">
              <w:rPr>
                <w:rFonts w:ascii="Liberation Serif" w:hAnsi="Liberation Serif"/>
                <w:color w:val="auto"/>
                <w:sz w:val="22"/>
                <w:szCs w:val="22"/>
              </w:rPr>
              <w:t>апреле 202</w:t>
            </w:r>
            <w:r w:rsidR="00A92BC4" w:rsidRPr="00A92BC4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A92BC4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  <w:p w:rsidR="00251859" w:rsidRPr="00422B0A" w:rsidRDefault="00251859" w:rsidP="0025185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>Вода соответствует требованиям безопасности.</w:t>
            </w:r>
          </w:p>
          <w:p w:rsidR="00251859" w:rsidRPr="00422B0A" w:rsidRDefault="00251859" w:rsidP="0025185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Следующее исследование воды </w:t>
            </w:r>
            <w:r w:rsidR="00F863D7">
              <w:rPr>
                <w:rFonts w:ascii="Liberation Serif" w:hAnsi="Liberation Serif"/>
                <w:sz w:val="22"/>
                <w:szCs w:val="22"/>
              </w:rPr>
              <w:t xml:space="preserve">в августе 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>202</w:t>
            </w:r>
            <w:r w:rsidR="005B44D4">
              <w:rPr>
                <w:rFonts w:ascii="Liberation Serif" w:hAnsi="Liberation Serif"/>
                <w:sz w:val="22"/>
                <w:szCs w:val="22"/>
              </w:rPr>
              <w:t>3</w:t>
            </w:r>
            <w:r w:rsidRPr="00422B0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251859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51859" w:rsidRPr="005325D4" w:rsidRDefault="00251859" w:rsidP="00693BEF">
            <w:pPr>
              <w:pStyle w:val="a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t>42.</w:t>
            </w:r>
          </w:p>
        </w:tc>
        <w:tc>
          <w:tcPr>
            <w:tcW w:w="13471" w:type="dxa"/>
            <w:gridSpan w:val="3"/>
          </w:tcPr>
          <w:p w:rsidR="00251859" w:rsidRPr="005325D4" w:rsidRDefault="00251859" w:rsidP="00A2645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 xml:space="preserve">Раздел 6. Реализация мер по предупреждению распространения </w:t>
            </w: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  <w:lang w:val="en-US"/>
              </w:rPr>
              <w:t>COVID</w:t>
            </w: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 xml:space="preserve"> 19</w:t>
            </w:r>
          </w:p>
        </w:tc>
      </w:tr>
      <w:tr w:rsidR="00E8075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E8075D" w:rsidRPr="005325D4" w:rsidRDefault="00E8075D" w:rsidP="00E8075D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43.</w:t>
            </w:r>
          </w:p>
        </w:tc>
        <w:tc>
          <w:tcPr>
            <w:tcW w:w="4674" w:type="dxa"/>
          </w:tcPr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4674" w:type="dxa"/>
          </w:tcPr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E8075D" w:rsidRPr="0057611A" w:rsidRDefault="00E8075D" w:rsidP="00E8075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Имеется: рециркуляторы закрытого типа стационарные – 23 шт., рециркуляторы передвижение – 5 шт., лампы бактерицидные открытого типа – 24 шт.</w:t>
            </w:r>
          </w:p>
        </w:tc>
      </w:tr>
      <w:tr w:rsidR="00C803B1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C803B1" w:rsidRPr="005325D4" w:rsidRDefault="00C803B1" w:rsidP="00E8075D">
            <w:pPr>
              <w:pStyle w:val="a8"/>
              <w:jc w:val="center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</w:t>
            </w:r>
            <w:r>
              <w:rPr>
                <w:rStyle w:val="105pt0pt"/>
                <w:rFonts w:eastAsia="Courier New"/>
              </w:rPr>
              <w:t>4</w:t>
            </w:r>
            <w:r w:rsidR="0069608F">
              <w:rPr>
                <w:rStyle w:val="105pt0pt"/>
                <w:rFonts w:eastAsia="Courier New"/>
              </w:rPr>
              <w:t>.</w:t>
            </w:r>
          </w:p>
        </w:tc>
        <w:tc>
          <w:tcPr>
            <w:tcW w:w="4674" w:type="dxa"/>
          </w:tcPr>
          <w:p w:rsidR="00C803B1" w:rsidRPr="005325D4" w:rsidRDefault="00C803B1" w:rsidP="00E8075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4674" w:type="dxa"/>
          </w:tcPr>
          <w:p w:rsidR="00C803B1" w:rsidRPr="00C803B1" w:rsidRDefault="00C803B1" w:rsidP="00E8075D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  <w:r w:rsidRPr="00C803B1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C803B1" w:rsidRPr="0057611A" w:rsidRDefault="0069608F" w:rsidP="00E8075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Отсутствует. Отдельные кабинеты закрепляются в период эпидемии и карантина</w:t>
            </w:r>
          </w:p>
        </w:tc>
      </w:tr>
      <w:tr w:rsidR="00E8075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E8075D" w:rsidRPr="005325D4" w:rsidRDefault="00E8075D" w:rsidP="00E8075D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</w:t>
            </w:r>
            <w:r w:rsidR="00C803B1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Обеспечение условий для гигиенической обработки рук с применением кожных антисептиков (дозаторов) при входе в образовательную организацию, помещение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для приема пищи, санитарные узлы и туалетные комнаты</w:t>
            </w:r>
          </w:p>
        </w:tc>
        <w:tc>
          <w:tcPr>
            <w:tcW w:w="4674" w:type="dxa"/>
          </w:tcPr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наличие/отсутствие (2 дозатора на каждую входную группу и 2 дозатора на вход в обеденную зону)</w:t>
            </w:r>
          </w:p>
        </w:tc>
        <w:tc>
          <w:tcPr>
            <w:tcW w:w="4123" w:type="dxa"/>
          </w:tcPr>
          <w:p w:rsidR="00E8075D" w:rsidRPr="0057611A" w:rsidRDefault="00E8075D" w:rsidP="00E8075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Имеются дозаторы с антисептиком – 7 шт.</w:t>
            </w:r>
          </w:p>
        </w:tc>
      </w:tr>
      <w:tr w:rsidR="00E8075D" w:rsidRPr="005325D4" w:rsidTr="00E8075D">
        <w:trPr>
          <w:gridAfter w:val="2"/>
          <w:wAfter w:w="11520" w:type="dxa"/>
          <w:trHeight w:val="724"/>
        </w:trPr>
        <w:tc>
          <w:tcPr>
            <w:tcW w:w="806" w:type="dxa"/>
          </w:tcPr>
          <w:p w:rsidR="00E8075D" w:rsidRPr="005325D4" w:rsidRDefault="00E8075D" w:rsidP="00E8075D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</w:t>
            </w:r>
            <w:r w:rsidR="00C803B1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Обеспечение использования средств индивидуальной защиты органов дыхания</w:t>
            </w:r>
            <w:r w:rsidRPr="005325D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(одноразовых масок или многоразовых масок со сменными фильтрами), а также перчаток</w:t>
            </w:r>
          </w:p>
        </w:tc>
        <w:tc>
          <w:tcPr>
            <w:tcW w:w="4674" w:type="dxa"/>
          </w:tcPr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E8075D" w:rsidRPr="0057611A" w:rsidRDefault="00E8075D" w:rsidP="00E8075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Имеются маски</w:t>
            </w:r>
            <w:r w:rsidR="00FD5DB8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многоразовые </w:t>
            </w:r>
            <w:r w:rsidR="00FD5DB8">
              <w:rPr>
                <w:rFonts w:ascii="Liberation Serif" w:hAnsi="Liberation Serif"/>
                <w:sz w:val="22"/>
                <w:szCs w:val="22"/>
              </w:rPr>
              <w:t>и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одноразовые</w:t>
            </w:r>
            <w:r w:rsidR="0069608F">
              <w:rPr>
                <w:rFonts w:ascii="Liberation Serif" w:hAnsi="Liberation Serif"/>
                <w:sz w:val="22"/>
                <w:szCs w:val="22"/>
              </w:rPr>
              <w:t xml:space="preserve"> в необходимом количестве</w:t>
            </w:r>
          </w:p>
        </w:tc>
      </w:tr>
      <w:tr w:rsidR="00E8075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E8075D" w:rsidRPr="005325D4" w:rsidRDefault="00E8075D" w:rsidP="00E8075D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4</w:t>
            </w:r>
            <w:r w:rsidR="00C803B1"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7</w:t>
            </w:r>
            <w:r w:rsidRPr="005325D4"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674" w:type="dxa"/>
          </w:tcPr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 (исходя из численности обучающихся (воспитанников): до 100 человек - 2 штуки; от 100 до 250 человек - 5 штук; свыше 250 человек - 10 штук)</w:t>
            </w:r>
          </w:p>
        </w:tc>
        <w:tc>
          <w:tcPr>
            <w:tcW w:w="4123" w:type="dxa"/>
          </w:tcPr>
          <w:p w:rsidR="00E8075D" w:rsidRPr="0057611A" w:rsidRDefault="001B492C" w:rsidP="00E8075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Термометрия проводиться, и</w:t>
            </w:r>
            <w:r w:rsidR="00E8075D">
              <w:rPr>
                <w:rFonts w:ascii="Liberation Serif" w:hAnsi="Liberation Serif"/>
                <w:sz w:val="22"/>
                <w:szCs w:val="22"/>
              </w:rPr>
              <w:t>меются 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бесконтактных термометра</w:t>
            </w:r>
            <w:r w:rsidR="00E8075D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E8075D" w:rsidRPr="005325D4" w:rsidTr="00E8075D">
        <w:tc>
          <w:tcPr>
            <w:tcW w:w="806" w:type="dxa"/>
          </w:tcPr>
          <w:p w:rsidR="00E8075D" w:rsidRPr="005325D4" w:rsidRDefault="00C803B1" w:rsidP="00E8075D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48.</w:t>
            </w:r>
          </w:p>
        </w:tc>
        <w:tc>
          <w:tcPr>
            <w:tcW w:w="13471" w:type="dxa"/>
            <w:gridSpan w:val="3"/>
          </w:tcPr>
          <w:p w:rsidR="00E8075D" w:rsidRPr="005325D4" w:rsidRDefault="00E8075D" w:rsidP="00E8075D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7. Антитеррористическая защищенность образовательной организации</w:t>
            </w:r>
          </w:p>
        </w:tc>
        <w:tc>
          <w:tcPr>
            <w:tcW w:w="5760" w:type="dxa"/>
          </w:tcPr>
          <w:p w:rsidR="00E8075D" w:rsidRPr="005325D4" w:rsidRDefault="00E8075D" w:rsidP="00E8075D"/>
        </w:tc>
        <w:tc>
          <w:tcPr>
            <w:tcW w:w="5760" w:type="dxa"/>
          </w:tcPr>
          <w:p w:rsidR="00E8075D" w:rsidRPr="0057611A" w:rsidRDefault="00E8075D" w:rsidP="00E8075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Имеются – 4 шт.</w:t>
            </w:r>
          </w:p>
        </w:tc>
      </w:tr>
      <w:tr w:rsidR="00E8075D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E8075D" w:rsidRPr="005325D4" w:rsidRDefault="00E8075D" w:rsidP="00E8075D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4</w:t>
            </w:r>
            <w:r w:rsidR="00C803B1"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9</w:t>
            </w:r>
            <w:r w:rsidRPr="005325D4"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4674" w:type="dxa"/>
          </w:tcPr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предписание/акт проверки (указать реквизиты)</w:t>
            </w:r>
          </w:p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1) количество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неустраненных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недостатков;</w:t>
            </w:r>
          </w:p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2) количество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неустраненных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недостатков, срок устранения которых истек;</w:t>
            </w:r>
          </w:p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наличие плана устранения недостатков с указанием сроков устранения;</w:t>
            </w:r>
          </w:p>
          <w:p w:rsidR="00E8075D" w:rsidRPr="005325D4" w:rsidRDefault="00E8075D" w:rsidP="00E8075D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отчеты об устранении недостатков</w:t>
            </w:r>
          </w:p>
        </w:tc>
        <w:tc>
          <w:tcPr>
            <w:tcW w:w="4123" w:type="dxa"/>
          </w:tcPr>
          <w:p w:rsidR="00C21527" w:rsidRPr="00CA46A6" w:rsidRDefault="00C21527" w:rsidP="00C21527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B631B5">
              <w:rPr>
                <w:rFonts w:ascii="Liberation Serif" w:hAnsi="Liberation Serif"/>
              </w:rPr>
              <w:t xml:space="preserve">Акт обследования и категорирования </w:t>
            </w:r>
            <w:r w:rsidRPr="00C21527">
              <w:rPr>
                <w:rFonts w:ascii="Liberation Serif" w:hAnsi="Liberation Serif"/>
                <w:sz w:val="22"/>
                <w:szCs w:val="22"/>
              </w:rPr>
              <w:t xml:space="preserve">объекта </w:t>
            </w:r>
            <w:r w:rsidRPr="00CA46A6">
              <w:rPr>
                <w:rFonts w:ascii="Liberation Serif" w:hAnsi="Liberation Serif"/>
                <w:color w:val="auto"/>
                <w:sz w:val="22"/>
                <w:szCs w:val="22"/>
              </w:rPr>
              <w:t>от 202</w:t>
            </w:r>
            <w:r w:rsidR="002B241D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bookmarkStart w:id="0" w:name="_GoBack"/>
            <w:bookmarkEnd w:id="0"/>
            <w:r w:rsidRPr="00CA46A6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  <w:p w:rsidR="00C21527" w:rsidRPr="00C21527" w:rsidRDefault="00C21527" w:rsidP="00C21527">
            <w:pPr>
              <w:rPr>
                <w:rFonts w:ascii="Liberation Serif" w:hAnsi="Liberation Serif"/>
                <w:sz w:val="22"/>
                <w:szCs w:val="22"/>
              </w:rPr>
            </w:pPr>
            <w:r w:rsidRPr="00C21527">
              <w:rPr>
                <w:rFonts w:ascii="Liberation Serif" w:hAnsi="Liberation Serif"/>
                <w:sz w:val="22"/>
                <w:szCs w:val="22"/>
              </w:rPr>
              <w:t xml:space="preserve">1) 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  <w:p w:rsidR="00C21527" w:rsidRPr="00C21527" w:rsidRDefault="00C21527" w:rsidP="00C21527">
            <w:pPr>
              <w:rPr>
                <w:rFonts w:ascii="Liberation Serif" w:hAnsi="Liberation Serif"/>
                <w:sz w:val="22"/>
                <w:szCs w:val="22"/>
              </w:rPr>
            </w:pPr>
            <w:r w:rsidRPr="00C21527">
              <w:rPr>
                <w:rFonts w:ascii="Liberation Serif" w:hAnsi="Liberation Serif"/>
                <w:sz w:val="22"/>
                <w:szCs w:val="22"/>
              </w:rPr>
              <w:t xml:space="preserve">2) 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  <w:p w:rsidR="00C21527" w:rsidRDefault="00C21527" w:rsidP="00C21527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C21527" w:rsidRPr="00C21527" w:rsidRDefault="00C21527" w:rsidP="00C21527">
            <w:pPr>
              <w:rPr>
                <w:rFonts w:ascii="Liberation Serif" w:hAnsi="Liberation Serif"/>
                <w:sz w:val="22"/>
                <w:szCs w:val="22"/>
              </w:rPr>
            </w:pPr>
            <w:r w:rsidRPr="00C21527">
              <w:rPr>
                <w:rFonts w:ascii="Liberation Serif" w:hAnsi="Liberation Serif"/>
                <w:sz w:val="22"/>
                <w:szCs w:val="22"/>
              </w:rPr>
              <w:t xml:space="preserve">3) </w:t>
            </w: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  <w:p w:rsidR="00C21527" w:rsidRPr="00C21527" w:rsidRDefault="00C21527" w:rsidP="00C21527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E8075D" w:rsidRPr="005325D4" w:rsidRDefault="00C21527" w:rsidP="00C21527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C21527">
              <w:rPr>
                <w:rFonts w:ascii="Liberation Serif" w:hAnsi="Liberation Serif"/>
                <w:sz w:val="22"/>
                <w:szCs w:val="22"/>
              </w:rPr>
              <w:t xml:space="preserve">4) </w:t>
            </w: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414947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50</w:t>
            </w:r>
            <w:r w:rsidR="00387A6C" w:rsidRPr="005325D4">
              <w:rPr>
                <w:rStyle w:val="105pt0pt0"/>
                <w:rFonts w:ascii="Liberation Serif" w:eastAsia="Courier New" w:hAnsi="Liberation Serif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Паспорт безопасности образовательной организации разработан, согласован в подразделениях: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ГУ МЧС России по Свердловской области (дата);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Управления Федеральной службы безопасности Российской Федерации по Свердловской области (дата);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Главного управления Министерства внутренних дел Российской Федерации по Свердловской области (дата)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категория, Паспорт безопасности МКОУ АГО «</w:t>
            </w:r>
            <w:proofErr w:type="spellStart"/>
            <w:r w:rsidRPr="0057611A">
              <w:rPr>
                <w:rFonts w:ascii="Liberation Serif" w:hAnsi="Liberation Serif"/>
                <w:sz w:val="22"/>
                <w:szCs w:val="22"/>
              </w:rPr>
              <w:t>Заринская</w:t>
            </w:r>
            <w:proofErr w:type="spellEnd"/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СОШ» утвержден в 20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5C5DCE">
              <w:rPr>
                <w:rFonts w:ascii="Liberation Serif" w:hAnsi="Liberation Serif"/>
                <w:sz w:val="22"/>
                <w:szCs w:val="22"/>
              </w:rPr>
              <w:t>3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414947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Приказ № 1</w:t>
            </w:r>
            <w:r>
              <w:rPr>
                <w:rFonts w:ascii="Liberation Serif" w:hAnsi="Liberation Serif"/>
                <w:sz w:val="22"/>
                <w:szCs w:val="22"/>
              </w:rPr>
              <w:t>39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414947">
              <w:rPr>
                <w:rFonts w:ascii="Liberation Serif" w:hAnsi="Liberation Serif"/>
                <w:sz w:val="22"/>
                <w:szCs w:val="22"/>
              </w:rPr>
              <w:t>25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.0</w:t>
            </w:r>
            <w:r w:rsidR="00CA3C28">
              <w:rPr>
                <w:rFonts w:ascii="Liberation Serif" w:hAnsi="Liberation Serif"/>
                <w:sz w:val="22"/>
                <w:szCs w:val="22"/>
              </w:rPr>
              <w:t>7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.202</w:t>
            </w:r>
            <w:r w:rsidR="00414947">
              <w:rPr>
                <w:rFonts w:ascii="Liberation Serif" w:hAnsi="Liberation Serif"/>
                <w:sz w:val="22"/>
                <w:szCs w:val="22"/>
              </w:rPr>
              <w:t>3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387A6C" w:rsidRPr="005325D4" w:rsidTr="00FD5DB8">
        <w:trPr>
          <w:gridAfter w:val="2"/>
          <w:wAfter w:w="11520" w:type="dxa"/>
          <w:trHeight w:val="655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5</w:t>
            </w:r>
            <w:r w:rsidR="004D7303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Проведение обучения, инструктажей по антитеррористической укрепленности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количество обученных сотрудников;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количество инструктажей</w:t>
            </w:r>
          </w:p>
        </w:tc>
        <w:tc>
          <w:tcPr>
            <w:tcW w:w="4123" w:type="dxa"/>
          </w:tcPr>
          <w:p w:rsidR="00387A6C" w:rsidRPr="00FD5DB8" w:rsidRDefault="00387A6C" w:rsidP="00387A6C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1) </w:t>
            </w:r>
            <w:r w:rsidRPr="00FD5DB8">
              <w:rPr>
                <w:rFonts w:ascii="Liberation Serif" w:hAnsi="Liberation Serif"/>
                <w:color w:val="auto"/>
                <w:sz w:val="22"/>
                <w:szCs w:val="22"/>
              </w:rPr>
              <w:t>4</w:t>
            </w:r>
            <w:r w:rsidR="00FD5DB8">
              <w:rPr>
                <w:rFonts w:ascii="Liberation Serif" w:hAnsi="Liberation Serif"/>
                <w:color w:val="auto"/>
                <w:sz w:val="22"/>
                <w:szCs w:val="22"/>
              </w:rPr>
              <w:t>1</w:t>
            </w:r>
            <w:r w:rsidRPr="00FD5DB8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человек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FD5DB8">
              <w:rPr>
                <w:rFonts w:ascii="Liberation Serif" w:hAnsi="Liberation Serif"/>
                <w:color w:val="auto"/>
                <w:sz w:val="22"/>
                <w:szCs w:val="22"/>
              </w:rPr>
              <w:t>2) 2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4D7303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наличие/отсутствие, указать реквизиты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FD5DB8">
              <w:rPr>
                <w:rFonts w:ascii="Liberation Serif" w:hAnsi="Liberation Serif"/>
                <w:color w:val="auto"/>
                <w:sz w:val="22"/>
                <w:szCs w:val="22"/>
              </w:rPr>
              <w:t>в наличии, утверждены директором МКОУ АГО «</w:t>
            </w:r>
            <w:proofErr w:type="spellStart"/>
            <w:r w:rsidRPr="00FD5DB8">
              <w:rPr>
                <w:rFonts w:ascii="Liberation Serif" w:hAnsi="Liberation Serif"/>
                <w:color w:val="auto"/>
                <w:sz w:val="22"/>
                <w:szCs w:val="22"/>
              </w:rPr>
              <w:t>Заринская</w:t>
            </w:r>
            <w:proofErr w:type="spellEnd"/>
            <w:r w:rsidRPr="00FD5DB8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СОШ», 2018 г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4D7303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Обеспечение пропускного и внутриобъектового режимов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наличие/отсутствие, указать реквизиты документа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имеется, организован сотрудниками</w:t>
            </w:r>
            <w:r w:rsidR="00FD5DB8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ЧОП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4D7303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Организация физической охраны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предусмотрена в штатном расписании (вахтер, сторож);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не предусмотрен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нет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3) договор с ООО ЧОП «Гранит-ВТ» № </w:t>
            </w:r>
            <w:r w:rsidRPr="00A92BC4">
              <w:rPr>
                <w:rFonts w:ascii="Liberation Serif" w:hAnsi="Liberation Serif"/>
                <w:color w:val="auto"/>
                <w:sz w:val="22"/>
                <w:szCs w:val="22"/>
              </w:rPr>
              <w:t>8.1-2</w:t>
            </w:r>
            <w:r w:rsidR="00A92BC4" w:rsidRPr="00A92BC4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A92BC4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от 01.0</w:t>
            </w:r>
            <w:r w:rsidR="000F0634" w:rsidRPr="00A92BC4">
              <w:rPr>
                <w:rFonts w:ascii="Liberation Serif" w:hAnsi="Liberation Serif"/>
                <w:color w:val="auto"/>
                <w:sz w:val="22"/>
                <w:szCs w:val="22"/>
              </w:rPr>
              <w:t>6</w:t>
            </w:r>
            <w:r w:rsidRPr="00A92BC4">
              <w:rPr>
                <w:rFonts w:ascii="Liberation Serif" w:hAnsi="Liberation Serif"/>
                <w:color w:val="auto"/>
                <w:sz w:val="22"/>
                <w:szCs w:val="22"/>
              </w:rPr>
              <w:t>.202</w:t>
            </w:r>
            <w:r w:rsidR="00A92BC4" w:rsidRPr="00A92BC4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A92BC4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4F67F9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кнопки тревожной сигнализации (далее - КТС)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и исправность;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вывод КТС в подразделения войск национальной гвардии Российской Федерации или в систему обеспечения вызова экстренных оперативных служб по единому номеру «112»;</w:t>
            </w:r>
          </w:p>
          <w:p w:rsidR="000F0634" w:rsidRDefault="000F0634" w:rsidP="00387A6C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0F0634" w:rsidRDefault="000F0634" w:rsidP="00387A6C">
            <w:pPr>
              <w:pStyle w:val="a8"/>
              <w:rPr>
                <w:rStyle w:val="105pt0pt"/>
                <w:rFonts w:eastAsia="Courier New"/>
              </w:rPr>
            </w:pPr>
          </w:p>
          <w:p w:rsidR="000F0634" w:rsidRDefault="000F0634" w:rsidP="00387A6C">
            <w:pPr>
              <w:pStyle w:val="a8"/>
              <w:rPr>
                <w:rStyle w:val="105pt0pt"/>
                <w:rFonts w:eastAsia="Courier New"/>
              </w:rPr>
            </w:pP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договор на обслуживание (указать реквизиты);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КТС отсутствует (причина, принимаемые меры);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КТС не обслуживается (причина, меры)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1) имеется, в исправном состоянии; 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2) вывод КТС: ООО ЧОП «Гранит-ВТ» и в систему обеспечения вызова экстренных оперативных служб по единому номеру «112», технические средства охраны необходимо вывести на пульт </w:t>
            </w:r>
            <w:proofErr w:type="spellStart"/>
            <w:r w:rsidRPr="0057611A">
              <w:rPr>
                <w:rFonts w:ascii="Liberation Serif" w:hAnsi="Liberation Serif"/>
                <w:sz w:val="22"/>
                <w:szCs w:val="22"/>
              </w:rPr>
              <w:t>Красноуфимского</w:t>
            </w:r>
            <w:proofErr w:type="spellEnd"/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ОВО – филиала ФГКУ «УВО ВНГ России по Свердловской области»</w:t>
            </w:r>
          </w:p>
          <w:p w:rsidR="00387A6C" w:rsidRPr="000F0634" w:rsidRDefault="00387A6C" w:rsidP="00387A6C">
            <w:pPr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3)  </w:t>
            </w:r>
            <w:r w:rsidRPr="0059515A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договор на обслуживание: № </w:t>
            </w:r>
            <w:r w:rsidR="00A67349">
              <w:rPr>
                <w:rFonts w:ascii="Liberation Serif" w:hAnsi="Liberation Serif"/>
                <w:color w:val="auto"/>
                <w:sz w:val="22"/>
                <w:szCs w:val="22"/>
              </w:rPr>
              <w:t>177-22</w:t>
            </w:r>
            <w:r w:rsidRPr="0059515A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от </w:t>
            </w:r>
            <w:r w:rsidR="0059515A" w:rsidRPr="0059515A">
              <w:rPr>
                <w:rFonts w:ascii="Liberation Serif" w:hAnsi="Liberation Serif"/>
                <w:color w:val="auto"/>
                <w:sz w:val="22"/>
                <w:szCs w:val="22"/>
              </w:rPr>
              <w:t>1</w:t>
            </w:r>
            <w:r w:rsidR="00A92BC4">
              <w:rPr>
                <w:rFonts w:ascii="Liberation Serif" w:hAnsi="Liberation Serif"/>
                <w:color w:val="auto"/>
                <w:sz w:val="22"/>
                <w:szCs w:val="22"/>
              </w:rPr>
              <w:t>9</w:t>
            </w:r>
            <w:r w:rsidRPr="0059515A">
              <w:rPr>
                <w:rFonts w:ascii="Liberation Serif" w:hAnsi="Liberation Serif"/>
                <w:color w:val="auto"/>
                <w:sz w:val="22"/>
                <w:szCs w:val="22"/>
              </w:rPr>
              <w:t>.01.202</w:t>
            </w:r>
            <w:r w:rsidR="00A92BC4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59515A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4) –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5) –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A92BC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Оборудование объектов (территорий) системами оповещения и управления эвакуацией либо автономными системами (средствами) экстренного оповещения о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возникновении чрезвычайной ситуации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1) наличие и исправность;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договор на обслуживание (указать реквизиты);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3) отсутствует (причина, принимаемые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меры);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не обслуживается (причина, принимаемые меры)</w:t>
            </w:r>
          </w:p>
        </w:tc>
        <w:tc>
          <w:tcPr>
            <w:tcW w:w="4123" w:type="dxa"/>
          </w:tcPr>
          <w:p w:rsidR="00387A6C" w:rsidRPr="00B16122" w:rsidRDefault="00387A6C" w:rsidP="00387A6C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1) 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АПС имеется, находиться в исправном состоянии, регулярно обслуживается ИП Иноземцев В.И., извещатель «ИП</w:t>
            </w:r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212-64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» «</w:t>
            </w:r>
            <w:proofErr w:type="spellStart"/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Спектрон</w:t>
            </w:r>
            <w:proofErr w:type="spellEnd"/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», громкоговоритель в 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lastRenderedPageBreak/>
              <w:t>помещении «</w:t>
            </w:r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  <w:lang w:val="en-US"/>
              </w:rPr>
              <w:t>SW</w:t>
            </w:r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-06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»</w:t>
            </w:r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«</w:t>
            </w:r>
            <w:proofErr w:type="spellStart"/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Спектрон</w:t>
            </w:r>
            <w:proofErr w:type="spellEnd"/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»</w:t>
            </w:r>
          </w:p>
          <w:p w:rsidR="00387A6C" w:rsidRPr="00B16122" w:rsidRDefault="00387A6C" w:rsidP="00387A6C">
            <w:pPr>
              <w:ind w:right="-35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2)  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договор на обслуживание № 336 от </w:t>
            </w:r>
            <w:r w:rsidR="00B16122"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1</w:t>
            </w:r>
            <w:r w:rsidR="00A92BC4">
              <w:rPr>
                <w:rFonts w:ascii="Liberation Serif" w:hAnsi="Liberation Serif"/>
                <w:color w:val="auto"/>
                <w:sz w:val="22"/>
                <w:szCs w:val="22"/>
              </w:rPr>
              <w:t>9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>.01.202</w:t>
            </w:r>
            <w:r w:rsidR="00A92BC4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B16122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5</w:t>
            </w:r>
            <w:r w:rsidR="00A92BC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Система охранной сигнализации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и исправность;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договор на обслуживание (указать реквизиты);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отсутствует (причина, принимаемые меры);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не обслуживается (причина, принимаемые меры)</w:t>
            </w:r>
          </w:p>
        </w:tc>
        <w:tc>
          <w:tcPr>
            <w:tcW w:w="4123" w:type="dxa"/>
          </w:tcPr>
          <w:p w:rsidR="00387A6C" w:rsidRPr="00A67349" w:rsidRDefault="00387A6C" w:rsidP="00387A6C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</w:t>
            </w:r>
            <w:r w:rsidRPr="00A67349">
              <w:rPr>
                <w:rFonts w:ascii="Liberation Serif" w:hAnsi="Liberation Serif"/>
                <w:color w:val="auto"/>
                <w:sz w:val="22"/>
                <w:szCs w:val="22"/>
              </w:rPr>
              <w:t>) в кабинете информатике и тире;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нет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3) –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4) – 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="00A92BC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(установка по периметру, внутри здания образовательной организации);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количество камер (в том числе: внутри здания образовательной организации,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по периметру);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вывод изображения;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договор на обслуживание (указать реквизиты)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имеется по периметру и внутри здания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13 (2 внутри и 11 снаружи здания)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3) вывод изображения на пост охраны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4) </w:t>
            </w:r>
            <w:r w:rsidRPr="00A67349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договор № 380 от </w:t>
            </w:r>
            <w:r w:rsidR="00A67349" w:rsidRPr="00A67349">
              <w:rPr>
                <w:rFonts w:ascii="Liberation Serif" w:hAnsi="Liberation Serif"/>
                <w:color w:val="auto"/>
                <w:sz w:val="22"/>
                <w:szCs w:val="22"/>
              </w:rPr>
              <w:t>1</w:t>
            </w:r>
            <w:r w:rsidR="00CA249F">
              <w:rPr>
                <w:rFonts w:ascii="Liberation Serif" w:hAnsi="Liberation Serif"/>
                <w:color w:val="auto"/>
                <w:sz w:val="22"/>
                <w:szCs w:val="22"/>
              </w:rPr>
              <w:t>9</w:t>
            </w:r>
            <w:r w:rsidRPr="00A67349">
              <w:rPr>
                <w:rFonts w:ascii="Liberation Serif" w:hAnsi="Liberation Serif"/>
                <w:color w:val="auto"/>
                <w:sz w:val="22"/>
                <w:szCs w:val="22"/>
              </w:rPr>
              <w:t>.01.202</w:t>
            </w:r>
            <w:r w:rsidR="00CA249F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A67349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59.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отсутствует (причина, принимаемые меры)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имеется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-</w:t>
            </w:r>
          </w:p>
        </w:tc>
      </w:tr>
      <w:tr w:rsidR="00387A6C" w:rsidRPr="005325D4" w:rsidTr="00E8075D">
        <w:trPr>
          <w:gridAfter w:val="2"/>
          <w:wAfter w:w="11520" w:type="dxa"/>
          <w:trHeight w:val="724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60.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Оборудование основных входов в здания, входящие в состав объектов (территорий),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контрольно-пропускными пунктами (постами охраны)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отсутствует (причина, принимаемые меры)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1) оборудование объектов </w:t>
            </w:r>
            <w:r w:rsidR="00D15912">
              <w:rPr>
                <w:rFonts w:ascii="Liberation Serif" w:hAnsi="Liberation Serif"/>
                <w:sz w:val="22"/>
                <w:szCs w:val="22"/>
              </w:rPr>
              <w:t>4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категории не требуется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-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61.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отсутствует (причина, принимаемые меры)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1) имеется стационарный металлоискатель 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62.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и исправность;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договор на обслуживание (указать реквизиты);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3) отсутствует (причина, принимаемые меры);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не обслуживается (причина, принимаемые меры)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lastRenderedPageBreak/>
              <w:t>1) СКУД имеется, исправна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обслуживается в случае неисправности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lastRenderedPageBreak/>
              <w:t>3) –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4) – 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63.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отсутствует (причина, принимаемые меры)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имеются</w:t>
            </w:r>
          </w:p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-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64.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отсутствует (причина, принимаемые меры)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1) оборудование объектов </w:t>
            </w:r>
            <w:r w:rsidR="00D15912">
              <w:rPr>
                <w:rFonts w:ascii="Liberation Serif" w:hAnsi="Liberation Serif"/>
                <w:sz w:val="22"/>
                <w:szCs w:val="22"/>
              </w:rPr>
              <w:t>4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категории не требуется</w:t>
            </w:r>
          </w:p>
          <w:p w:rsidR="00387A6C" w:rsidRPr="0057611A" w:rsidRDefault="00387A6C" w:rsidP="00387A6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-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65.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противотаранными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устройствами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отсутствует (причина, принимаемые меры)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1) оборудование объектов </w:t>
            </w:r>
            <w:r w:rsidR="00D15912">
              <w:rPr>
                <w:rFonts w:ascii="Liberation Serif" w:hAnsi="Liberation Serif"/>
                <w:sz w:val="22"/>
                <w:szCs w:val="22"/>
              </w:rPr>
              <w:t>4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категории не требуется</w:t>
            </w:r>
          </w:p>
          <w:p w:rsidR="00387A6C" w:rsidRPr="0057611A" w:rsidRDefault="00387A6C" w:rsidP="00387A6C">
            <w:pPr>
              <w:tabs>
                <w:tab w:val="left" w:pos="343"/>
              </w:tabs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-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66.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Ограждение образовательной организации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ограждения;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состояние ограждения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tabs>
                <w:tab w:val="left" w:pos="343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имеется</w:t>
            </w:r>
          </w:p>
          <w:p w:rsidR="00387A6C" w:rsidRPr="0057611A" w:rsidRDefault="00387A6C" w:rsidP="00387A6C">
            <w:pPr>
              <w:tabs>
                <w:tab w:val="left" w:pos="343"/>
              </w:tabs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исправное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67.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Оснащение объектов (территорий) системой наружного освещения</w:t>
            </w:r>
          </w:p>
        </w:tc>
        <w:tc>
          <w:tcPr>
            <w:tcW w:w="4674" w:type="dxa"/>
          </w:tcPr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наличие;</w:t>
            </w:r>
          </w:p>
          <w:p w:rsidR="00387A6C" w:rsidRPr="005325D4" w:rsidRDefault="00387A6C" w:rsidP="00387A6C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исправность</w:t>
            </w:r>
          </w:p>
        </w:tc>
        <w:tc>
          <w:tcPr>
            <w:tcW w:w="4123" w:type="dxa"/>
          </w:tcPr>
          <w:p w:rsidR="00387A6C" w:rsidRPr="0057611A" w:rsidRDefault="00387A6C" w:rsidP="00387A6C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освещение имеется</w:t>
            </w:r>
          </w:p>
          <w:p w:rsidR="00387A6C" w:rsidRPr="0057611A" w:rsidRDefault="00387A6C" w:rsidP="00387A6C">
            <w:pPr>
              <w:tabs>
                <w:tab w:val="left" w:pos="343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2) Освещение периметра объекта </w:t>
            </w:r>
            <w:r w:rsidR="00D15912">
              <w:rPr>
                <w:rFonts w:ascii="Liberation Serif" w:hAnsi="Liberation Serif"/>
                <w:sz w:val="22"/>
                <w:szCs w:val="22"/>
              </w:rPr>
              <w:t>исправно (100%)</w:t>
            </w:r>
          </w:p>
        </w:tc>
      </w:tr>
      <w:tr w:rsidR="00387A6C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t>68.</w:t>
            </w:r>
          </w:p>
        </w:tc>
        <w:tc>
          <w:tcPr>
            <w:tcW w:w="13471" w:type="dxa"/>
            <w:gridSpan w:val="3"/>
          </w:tcPr>
          <w:p w:rsidR="00387A6C" w:rsidRPr="005325D4" w:rsidRDefault="00387A6C" w:rsidP="00387A6C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8. Информационная безопасность</w:t>
            </w:r>
          </w:p>
        </w:tc>
      </w:tr>
      <w:tr w:rsidR="00220038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20038" w:rsidRPr="005325D4" w:rsidRDefault="00220038" w:rsidP="0022003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69.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даты проверок (указать реквизиты документа)</w:t>
            </w:r>
          </w:p>
        </w:tc>
        <w:tc>
          <w:tcPr>
            <w:tcW w:w="4123" w:type="dxa"/>
          </w:tcPr>
          <w:p w:rsidR="00220038" w:rsidRPr="0057611A" w:rsidRDefault="00220038" w:rsidP="00220038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Акт № </w:t>
            </w: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FF752F">
              <w:rPr>
                <w:rFonts w:ascii="Liberation Serif" w:hAnsi="Liberation Serif"/>
                <w:sz w:val="22"/>
                <w:szCs w:val="22"/>
              </w:rPr>
              <w:t>25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.202</w:t>
            </w:r>
            <w:r w:rsidR="00FF752F">
              <w:rPr>
                <w:rFonts w:ascii="Liberation Serif" w:hAnsi="Liberation Serif"/>
                <w:sz w:val="22"/>
                <w:szCs w:val="22"/>
              </w:rPr>
              <w:t>3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220038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20038" w:rsidRPr="005325D4" w:rsidRDefault="00220038" w:rsidP="0022003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70.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Наличие в образовательной организации доступа к </w:t>
            </w:r>
            <w:proofErr w:type="spell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информационно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softHyphen/>
              <w:t>телекоммуникационной</w:t>
            </w:r>
            <w:proofErr w:type="spell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сети «Интернет» (далее - сеть Интернет)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220038" w:rsidRPr="0057611A" w:rsidRDefault="00FF752F" w:rsidP="00220038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Доступ имеется, </w:t>
            </w:r>
            <w:r>
              <w:rPr>
                <w:rFonts w:ascii="Liberation Serif" w:hAnsi="Liberation Serif"/>
                <w:sz w:val="22"/>
                <w:szCs w:val="22"/>
              </w:rPr>
              <w:t>подключение к ЕСПД Ростелеком</w:t>
            </w:r>
          </w:p>
        </w:tc>
      </w:tr>
      <w:tr w:rsidR="00220038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20038" w:rsidRPr="005325D4" w:rsidRDefault="00220038" w:rsidP="0022003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71.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Количество компьютеров, подключенных к сети Интернет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количество</w:t>
            </w:r>
          </w:p>
        </w:tc>
        <w:tc>
          <w:tcPr>
            <w:tcW w:w="4123" w:type="dxa"/>
          </w:tcPr>
          <w:p w:rsidR="00220038" w:rsidRPr="0057611A" w:rsidRDefault="00220038" w:rsidP="00220038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32 компьютера</w:t>
            </w:r>
          </w:p>
        </w:tc>
      </w:tr>
      <w:tr w:rsidR="00220038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20038" w:rsidRPr="005325D4" w:rsidRDefault="00220038" w:rsidP="0022003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72.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договорных обязательств с провайдером на предоставление контент- фильтрации для трафика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 (указать реквизиты документа)</w:t>
            </w:r>
          </w:p>
        </w:tc>
        <w:tc>
          <w:tcPr>
            <w:tcW w:w="4123" w:type="dxa"/>
          </w:tcPr>
          <w:p w:rsidR="00220038" w:rsidRPr="0057611A" w:rsidRDefault="005810EA" w:rsidP="00220038">
            <w:pPr>
              <w:rPr>
                <w:rFonts w:ascii="Liberation Serif" w:hAnsi="Liberation Serif"/>
                <w:sz w:val="22"/>
                <w:szCs w:val="22"/>
              </w:rPr>
            </w:pPr>
            <w:r w:rsidRPr="00CD578A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Контент-фильтр предоставляется провайдером </w:t>
            </w:r>
          </w:p>
        </w:tc>
      </w:tr>
      <w:tr w:rsidR="00220038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20038" w:rsidRPr="005325D4" w:rsidRDefault="00220038" w:rsidP="0022003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73.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Установка контент-фильтра</w:t>
            </w:r>
          </w:p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 компьютерах, имеющих доступ к сети</w:t>
            </w:r>
          </w:p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Интернет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наименование и тип контент-фильтра;</w:t>
            </w:r>
          </w:p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все ли компьютеры, подключенные</w:t>
            </w:r>
          </w:p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к сети Интернет, имеют контент-фильтр</w:t>
            </w:r>
          </w:p>
        </w:tc>
        <w:tc>
          <w:tcPr>
            <w:tcW w:w="4123" w:type="dxa"/>
          </w:tcPr>
          <w:p w:rsidR="00220038" w:rsidRPr="0057611A" w:rsidRDefault="005810EA" w:rsidP="002200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220038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20038" w:rsidRPr="005325D4" w:rsidRDefault="00220038" w:rsidP="0022003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74.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Проверка исправности контентной фильтрации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даты проверок (указать реквизиты документа)</w:t>
            </w:r>
          </w:p>
        </w:tc>
        <w:tc>
          <w:tcPr>
            <w:tcW w:w="4123" w:type="dxa"/>
          </w:tcPr>
          <w:p w:rsidR="00220038" w:rsidRPr="0057611A" w:rsidRDefault="00220038" w:rsidP="00220038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Акт № </w:t>
            </w:r>
            <w:r w:rsidR="005810EA">
              <w:rPr>
                <w:rFonts w:ascii="Liberation Serif" w:hAnsi="Liberation Serif"/>
                <w:sz w:val="22"/>
                <w:szCs w:val="22"/>
              </w:rPr>
              <w:t>10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C91190">
              <w:rPr>
                <w:rFonts w:ascii="Liberation Serif" w:hAnsi="Liberation Serif"/>
                <w:sz w:val="22"/>
                <w:szCs w:val="22"/>
              </w:rPr>
              <w:t>26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.0</w:t>
            </w:r>
            <w:r w:rsidR="005810EA">
              <w:rPr>
                <w:rFonts w:ascii="Liberation Serif" w:hAnsi="Liberation Serif"/>
                <w:sz w:val="22"/>
                <w:szCs w:val="22"/>
              </w:rPr>
              <w:t>7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.202</w:t>
            </w:r>
            <w:r w:rsidR="00C91190">
              <w:rPr>
                <w:rFonts w:ascii="Liberation Serif" w:hAnsi="Liberation Serif"/>
                <w:sz w:val="22"/>
                <w:szCs w:val="22"/>
              </w:rPr>
              <w:t>3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220038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20038" w:rsidRPr="005325D4" w:rsidRDefault="00220038" w:rsidP="0022003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75.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Назначение ответственных лиц по информационной безопасности</w:t>
            </w:r>
          </w:p>
        </w:tc>
        <w:tc>
          <w:tcPr>
            <w:tcW w:w="4674" w:type="dxa"/>
          </w:tcPr>
          <w:p w:rsidR="00220038" w:rsidRPr="005325D4" w:rsidRDefault="00220038" w:rsidP="00220038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4123" w:type="dxa"/>
          </w:tcPr>
          <w:p w:rsidR="00220038" w:rsidRPr="0057611A" w:rsidRDefault="00220038" w:rsidP="00220038">
            <w:pPr>
              <w:rPr>
                <w:rFonts w:ascii="Liberation Serif" w:hAnsi="Liberation Serif"/>
                <w:sz w:val="22"/>
                <w:szCs w:val="22"/>
              </w:rPr>
            </w:pPr>
            <w:r w:rsidRPr="0007149A">
              <w:rPr>
                <w:rFonts w:ascii="Liberation Serif" w:hAnsi="Liberation Serif"/>
                <w:color w:val="auto"/>
                <w:sz w:val="22"/>
                <w:szCs w:val="22"/>
              </w:rPr>
              <w:t>Константинов А.В.., лаборант</w:t>
            </w:r>
            <w:r w:rsidR="0007149A" w:rsidRPr="0007149A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(техник)</w:t>
            </w:r>
            <w:r w:rsidRPr="0007149A">
              <w:rPr>
                <w:rFonts w:ascii="Liberation Serif" w:hAnsi="Liberation Serif"/>
                <w:color w:val="auto"/>
                <w:sz w:val="22"/>
                <w:szCs w:val="22"/>
              </w:rPr>
              <w:t>, приказ № 1</w:t>
            </w:r>
            <w:r w:rsidR="0007149A" w:rsidRPr="0007149A">
              <w:rPr>
                <w:rFonts w:ascii="Liberation Serif" w:hAnsi="Liberation Serif"/>
                <w:color w:val="auto"/>
                <w:sz w:val="22"/>
                <w:szCs w:val="22"/>
              </w:rPr>
              <w:t>40</w:t>
            </w:r>
            <w:r w:rsidRPr="0007149A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от </w:t>
            </w:r>
            <w:r w:rsidR="00445483">
              <w:rPr>
                <w:rFonts w:ascii="Liberation Serif" w:hAnsi="Liberation Serif"/>
                <w:color w:val="auto"/>
                <w:sz w:val="22"/>
                <w:szCs w:val="22"/>
              </w:rPr>
              <w:t>25</w:t>
            </w:r>
            <w:r w:rsidRPr="0007149A">
              <w:rPr>
                <w:rFonts w:ascii="Liberation Serif" w:hAnsi="Liberation Serif"/>
                <w:color w:val="auto"/>
                <w:sz w:val="22"/>
                <w:szCs w:val="22"/>
              </w:rPr>
              <w:t>.0</w:t>
            </w:r>
            <w:r w:rsidR="0007149A" w:rsidRPr="0007149A">
              <w:rPr>
                <w:rFonts w:ascii="Liberation Serif" w:hAnsi="Liberation Serif"/>
                <w:color w:val="auto"/>
                <w:sz w:val="22"/>
                <w:szCs w:val="22"/>
              </w:rPr>
              <w:t>7</w:t>
            </w:r>
            <w:r w:rsidRPr="0007149A">
              <w:rPr>
                <w:rFonts w:ascii="Liberation Serif" w:hAnsi="Liberation Serif"/>
                <w:color w:val="auto"/>
                <w:sz w:val="22"/>
                <w:szCs w:val="22"/>
              </w:rPr>
              <w:t>.202</w:t>
            </w:r>
            <w:r w:rsidR="00445483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07149A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</w:tc>
      </w:tr>
      <w:tr w:rsidR="00220038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220038" w:rsidRPr="005325D4" w:rsidRDefault="00220038" w:rsidP="00220038">
            <w:pPr>
              <w:pStyle w:val="a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76.</w:t>
            </w:r>
          </w:p>
        </w:tc>
        <w:tc>
          <w:tcPr>
            <w:tcW w:w="13471" w:type="dxa"/>
            <w:gridSpan w:val="3"/>
          </w:tcPr>
          <w:p w:rsidR="00220038" w:rsidRPr="005325D4" w:rsidRDefault="00220038" w:rsidP="00220038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"/>
                <w:rFonts w:ascii="Liberation Serif" w:eastAsia="Courier New" w:hAnsi="Liberation Serif"/>
                <w:bCs w:val="0"/>
                <w:sz w:val="22"/>
                <w:szCs w:val="22"/>
              </w:rPr>
              <w:t>Раздел 9. Безопасность дорожного движения</w:t>
            </w:r>
          </w:p>
        </w:tc>
      </w:tr>
      <w:tr w:rsidR="001E5B7A" w:rsidRPr="005325D4" w:rsidTr="00E8075D">
        <w:trPr>
          <w:gridAfter w:val="2"/>
          <w:wAfter w:w="11520" w:type="dxa"/>
          <w:trHeight w:val="4347"/>
        </w:trPr>
        <w:tc>
          <w:tcPr>
            <w:tcW w:w="806" w:type="dxa"/>
          </w:tcPr>
          <w:p w:rsidR="001E5B7A" w:rsidRPr="005325D4" w:rsidRDefault="001E5B7A" w:rsidP="001E5B7A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77.</w:t>
            </w:r>
          </w:p>
        </w:tc>
        <w:tc>
          <w:tcPr>
            <w:tcW w:w="4674" w:type="dxa"/>
          </w:tcPr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Безопасность школьных перевозок</w:t>
            </w:r>
          </w:p>
        </w:tc>
        <w:tc>
          <w:tcPr>
            <w:tcW w:w="4674" w:type="dxa"/>
          </w:tcPr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приказа руководителя образовательной организации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 назначении ответственного за обеспечение безопасности дорожного движения (указать реквизиты);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наличие лицензии по перевозкам пассажиров и иных лиц автобусами (указать реквизиты);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наличие договора на оказание телематических услуг (ГЛОНАСС) (указать реквизиты);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численность обучающихся, подвозимых в образовательную организацию;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6) организация предрейсового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и послерейсового осмотров (технического и медицинского) (кем проводится, указать реквизиты);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7) дата последнего технического осмотра</w:t>
            </w:r>
            <w:r w:rsidRPr="005325D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(указать реквизиты документа);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8) укомплектованность водителями;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9 )</w:t>
            </w:r>
            <w:proofErr w:type="gramEnd"/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стаж работы водителя, обучение</w:t>
            </w:r>
          </w:p>
        </w:tc>
        <w:tc>
          <w:tcPr>
            <w:tcW w:w="4123" w:type="dxa"/>
          </w:tcPr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приказ № 1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C91190">
              <w:rPr>
                <w:rFonts w:ascii="Liberation Serif" w:hAnsi="Liberation Serif"/>
                <w:sz w:val="22"/>
                <w:szCs w:val="22"/>
              </w:rPr>
              <w:t>1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 w:rsidR="00C91190">
              <w:rPr>
                <w:rFonts w:ascii="Liberation Serif" w:hAnsi="Liberation Serif"/>
                <w:sz w:val="22"/>
                <w:szCs w:val="22"/>
              </w:rPr>
              <w:t>25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>.202</w:t>
            </w:r>
            <w:r w:rsidR="00C91190">
              <w:rPr>
                <w:rFonts w:ascii="Liberation Serif" w:hAnsi="Liberation Serif"/>
                <w:sz w:val="22"/>
                <w:szCs w:val="22"/>
              </w:rPr>
              <w:t>3</w:t>
            </w: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имеется № АК-66-000211 от 16.04.2019 г.</w:t>
            </w: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E469E0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3</w:t>
            </w:r>
            <w:r w:rsidRPr="00E469E0">
              <w:rPr>
                <w:rFonts w:ascii="Liberation Serif" w:hAnsi="Liberation Serif"/>
                <w:color w:val="auto"/>
                <w:sz w:val="22"/>
                <w:szCs w:val="22"/>
              </w:rPr>
              <w:t>) договор № 11-01-202</w:t>
            </w:r>
            <w:r w:rsidR="00AE4179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E469E0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– Заря от </w:t>
            </w:r>
            <w:r w:rsidR="00E469E0" w:rsidRPr="00E469E0">
              <w:rPr>
                <w:rFonts w:ascii="Liberation Serif" w:hAnsi="Liberation Serif"/>
                <w:color w:val="auto"/>
                <w:sz w:val="22"/>
                <w:szCs w:val="22"/>
              </w:rPr>
              <w:t>1</w:t>
            </w:r>
            <w:r w:rsidR="00AE4179">
              <w:rPr>
                <w:rFonts w:ascii="Liberation Serif" w:hAnsi="Liberation Serif"/>
                <w:color w:val="auto"/>
                <w:sz w:val="22"/>
                <w:szCs w:val="22"/>
              </w:rPr>
              <w:t>9</w:t>
            </w:r>
            <w:r w:rsidRPr="00E469E0">
              <w:rPr>
                <w:rFonts w:ascii="Liberation Serif" w:hAnsi="Liberation Serif"/>
                <w:color w:val="auto"/>
                <w:sz w:val="22"/>
                <w:szCs w:val="22"/>
              </w:rPr>
              <w:t>.01.202</w:t>
            </w:r>
            <w:r w:rsidR="00AE4179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E469E0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C60E3F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4) </w:t>
            </w:r>
            <w:r w:rsidRPr="00C60E3F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="00AE4179">
              <w:rPr>
                <w:rFonts w:ascii="Liberation Serif" w:hAnsi="Liberation Serif"/>
                <w:color w:val="auto"/>
                <w:sz w:val="22"/>
                <w:szCs w:val="22"/>
              </w:rPr>
              <w:t>2</w:t>
            </w:r>
            <w:r w:rsidRPr="00C60E3F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человек</w:t>
            </w: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5) маршрут согласован</w:t>
            </w: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0D2A95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6) </w:t>
            </w:r>
            <w:r w:rsidRPr="000D2A95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фельдшер ЦРБ по договору № </w:t>
            </w:r>
            <w:r w:rsidR="00862F1F">
              <w:rPr>
                <w:rFonts w:ascii="Liberation Serif" w:hAnsi="Liberation Serif"/>
                <w:color w:val="auto"/>
                <w:sz w:val="22"/>
                <w:szCs w:val="22"/>
              </w:rPr>
              <w:t>11</w:t>
            </w:r>
            <w:r w:rsidR="000D2A95" w:rsidRPr="000D2A95">
              <w:rPr>
                <w:rFonts w:ascii="Liberation Serif" w:hAnsi="Liberation Serif"/>
                <w:color w:val="auto"/>
                <w:sz w:val="22"/>
                <w:szCs w:val="22"/>
              </w:rPr>
              <w:t>-202</w:t>
            </w:r>
            <w:r w:rsidR="00AE4179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="00CF3469">
              <w:rPr>
                <w:rFonts w:ascii="Liberation Serif" w:hAnsi="Liberation Serif"/>
                <w:color w:val="auto"/>
                <w:sz w:val="22"/>
                <w:szCs w:val="22"/>
              </w:rPr>
              <w:t>/ПУ</w:t>
            </w:r>
            <w:r w:rsidRPr="000D2A95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от </w:t>
            </w:r>
            <w:r w:rsidR="000D2A95" w:rsidRPr="000D2A95">
              <w:rPr>
                <w:rFonts w:ascii="Liberation Serif" w:hAnsi="Liberation Serif"/>
                <w:color w:val="auto"/>
                <w:sz w:val="22"/>
                <w:szCs w:val="22"/>
              </w:rPr>
              <w:t>1</w:t>
            </w:r>
            <w:r w:rsidR="00CF3469">
              <w:rPr>
                <w:rFonts w:ascii="Liberation Serif" w:hAnsi="Liberation Serif"/>
                <w:color w:val="auto"/>
                <w:sz w:val="22"/>
                <w:szCs w:val="22"/>
              </w:rPr>
              <w:t>9</w:t>
            </w:r>
            <w:r w:rsidRPr="000D2A95">
              <w:rPr>
                <w:rFonts w:ascii="Liberation Serif" w:hAnsi="Liberation Serif"/>
                <w:color w:val="auto"/>
                <w:sz w:val="22"/>
                <w:szCs w:val="22"/>
              </w:rPr>
              <w:t>.01.202</w:t>
            </w:r>
            <w:r w:rsidR="00AE4179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Pr="000D2A95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 </w:t>
            </w: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6431AD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6431AD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7) дата последнего техосмотра: </w:t>
            </w:r>
            <w:r w:rsidR="00CD62A7" w:rsidRPr="006431AD">
              <w:rPr>
                <w:rFonts w:ascii="Liberation Serif" w:hAnsi="Liberation Serif"/>
                <w:color w:val="auto"/>
                <w:sz w:val="22"/>
                <w:szCs w:val="22"/>
              </w:rPr>
              <w:t>08</w:t>
            </w:r>
            <w:r w:rsidRPr="006431AD">
              <w:rPr>
                <w:rFonts w:ascii="Liberation Serif" w:hAnsi="Liberation Serif"/>
                <w:color w:val="auto"/>
                <w:sz w:val="22"/>
                <w:szCs w:val="22"/>
              </w:rPr>
              <w:t>.08.202</w:t>
            </w:r>
            <w:r w:rsidR="00CD62A7" w:rsidRPr="006431AD">
              <w:rPr>
                <w:rFonts w:ascii="Liberation Serif" w:hAnsi="Liberation Serif"/>
                <w:color w:val="auto"/>
                <w:sz w:val="22"/>
                <w:szCs w:val="22"/>
              </w:rPr>
              <w:t>2</w:t>
            </w:r>
            <w:r w:rsidRPr="006431AD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  <w:p w:rsidR="001E5B7A" w:rsidRPr="006431AD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6431AD">
              <w:rPr>
                <w:rFonts w:ascii="Liberation Serif" w:hAnsi="Liberation Serif"/>
                <w:color w:val="auto"/>
                <w:sz w:val="22"/>
                <w:szCs w:val="22"/>
              </w:rPr>
              <w:t>8) водитель имеется;</w:t>
            </w: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6431AD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9) стаж работы водителя </w:t>
            </w:r>
            <w:r w:rsidR="00E469E0" w:rsidRPr="006431AD">
              <w:rPr>
                <w:rFonts w:ascii="Liberation Serif" w:hAnsi="Liberation Serif"/>
                <w:color w:val="auto"/>
                <w:sz w:val="22"/>
                <w:szCs w:val="22"/>
              </w:rPr>
              <w:t>3</w:t>
            </w:r>
            <w:r w:rsidR="00CD62A7" w:rsidRPr="006431AD">
              <w:rPr>
                <w:rFonts w:ascii="Liberation Serif" w:hAnsi="Liberation Serif"/>
                <w:color w:val="auto"/>
                <w:sz w:val="22"/>
                <w:szCs w:val="22"/>
              </w:rPr>
              <w:t>7</w:t>
            </w:r>
            <w:r w:rsidR="00E469E0" w:rsidRPr="006431AD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лет</w:t>
            </w:r>
            <w:r w:rsidRPr="006431AD">
              <w:rPr>
                <w:rFonts w:ascii="Liberation Serif" w:hAnsi="Liberation Serif"/>
                <w:color w:val="auto"/>
                <w:sz w:val="22"/>
                <w:szCs w:val="22"/>
              </w:rPr>
              <w:t>, обучение водителем пройдено в июне 202</w:t>
            </w:r>
            <w:r w:rsidR="00761A6E" w:rsidRPr="006431AD">
              <w:rPr>
                <w:rFonts w:ascii="Liberation Serif" w:hAnsi="Liberation Serif"/>
                <w:color w:val="auto"/>
                <w:sz w:val="22"/>
                <w:szCs w:val="22"/>
              </w:rPr>
              <w:t>2</w:t>
            </w:r>
            <w:r w:rsidRPr="006431AD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г.</w:t>
            </w:r>
          </w:p>
        </w:tc>
      </w:tr>
      <w:tr w:rsidR="001E5B7A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1E5B7A" w:rsidRPr="005325D4" w:rsidRDefault="001E5B7A" w:rsidP="001E5B7A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78.</w:t>
            </w:r>
          </w:p>
        </w:tc>
        <w:tc>
          <w:tcPr>
            <w:tcW w:w="4674" w:type="dxa"/>
          </w:tcPr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Паспорт дорожной безопасности образовательной организации (далее - паспорт)</w:t>
            </w:r>
          </w:p>
        </w:tc>
        <w:tc>
          <w:tcPr>
            <w:tcW w:w="4674" w:type="dxa"/>
          </w:tcPr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(в том числе визуализированного паспорта);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паспорт утвержден (дата);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(дата);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4) паспорт согласован в администрации муниципального образования,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расположенного на территории Свердловской области (дата)</w:t>
            </w:r>
          </w:p>
        </w:tc>
        <w:tc>
          <w:tcPr>
            <w:tcW w:w="4123" w:type="dxa"/>
          </w:tcPr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lastRenderedPageBreak/>
              <w:t>1) имеется</w:t>
            </w: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паспорт утвержден: 09.09.2019 г.</w:t>
            </w: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3) согласован 09.09.2019 г.; </w:t>
            </w: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 xml:space="preserve">4) согласован 09.09.2019 г.; </w:t>
            </w:r>
          </w:p>
          <w:p w:rsidR="001E5B7A" w:rsidRPr="0057611A" w:rsidRDefault="001E5B7A" w:rsidP="001E5B7A">
            <w:pPr>
              <w:tabs>
                <w:tab w:val="left" w:pos="329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5B7A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1E5B7A" w:rsidRPr="005325D4" w:rsidRDefault="001E5B7A" w:rsidP="001E5B7A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79.</w:t>
            </w:r>
          </w:p>
        </w:tc>
        <w:tc>
          <w:tcPr>
            <w:tcW w:w="4674" w:type="dxa"/>
          </w:tcPr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площадки по обучению детей правилам дорожного движения (уличная, внутришкольная), наличие учебно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softHyphen/>
              <w:t>-тренировочного перекрестка</w:t>
            </w:r>
          </w:p>
        </w:tc>
        <w:tc>
          <w:tcPr>
            <w:tcW w:w="4674" w:type="dxa"/>
          </w:tcPr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1E5B7A" w:rsidRPr="0057611A" w:rsidRDefault="001E5B7A" w:rsidP="001E5B7A">
            <w:pPr>
              <w:tabs>
                <w:tab w:val="left" w:pos="329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Имеется в кабинете ОБЖ</w:t>
            </w:r>
          </w:p>
        </w:tc>
      </w:tr>
      <w:tr w:rsidR="001E5B7A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1E5B7A" w:rsidRPr="005325D4" w:rsidRDefault="001E5B7A" w:rsidP="001E5B7A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80.</w:t>
            </w:r>
          </w:p>
        </w:tc>
        <w:tc>
          <w:tcPr>
            <w:tcW w:w="4674" w:type="dxa"/>
          </w:tcPr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класса «Светофор»</w:t>
            </w:r>
          </w:p>
        </w:tc>
        <w:tc>
          <w:tcPr>
            <w:tcW w:w="4674" w:type="dxa"/>
          </w:tcPr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1E5B7A" w:rsidRPr="0057611A" w:rsidRDefault="001E5B7A" w:rsidP="001E5B7A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Имеется</w:t>
            </w:r>
          </w:p>
        </w:tc>
      </w:tr>
      <w:tr w:rsidR="001E5B7A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1E5B7A" w:rsidRPr="005325D4" w:rsidRDefault="001E5B7A" w:rsidP="001E5B7A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81.</w:t>
            </w:r>
          </w:p>
        </w:tc>
        <w:tc>
          <w:tcPr>
            <w:tcW w:w="4674" w:type="dxa"/>
          </w:tcPr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уголков безопасности дорожного движения</w:t>
            </w:r>
          </w:p>
        </w:tc>
        <w:tc>
          <w:tcPr>
            <w:tcW w:w="4674" w:type="dxa"/>
          </w:tcPr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1E5B7A" w:rsidRPr="0057611A" w:rsidRDefault="001E5B7A" w:rsidP="001E5B7A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Имеется</w:t>
            </w:r>
          </w:p>
        </w:tc>
      </w:tr>
      <w:tr w:rsidR="001E5B7A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1E5B7A" w:rsidRPr="005325D4" w:rsidRDefault="001E5B7A" w:rsidP="001E5B7A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82.</w:t>
            </w:r>
          </w:p>
        </w:tc>
        <w:tc>
          <w:tcPr>
            <w:tcW w:w="4674" w:type="dxa"/>
          </w:tcPr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74" w:type="dxa"/>
          </w:tcPr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количество пешеходных переходов, расположенных на маршрутах движения детей в соответствии с ГОСТом;</w:t>
            </w: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наличие и состояние тротуаров;</w:t>
            </w:r>
          </w:p>
          <w:p w:rsidR="00C60E3F" w:rsidRDefault="00C60E3F" w:rsidP="001E5B7A">
            <w:pPr>
              <w:pStyle w:val="a8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</w:p>
          <w:p w:rsidR="001E5B7A" w:rsidRPr="005325D4" w:rsidRDefault="001E5B7A" w:rsidP="001E5B7A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4) на маршрутах движения детей, </w:t>
            </w:r>
            <w:r w:rsidRPr="00C60E3F">
              <w:rPr>
                <w:rStyle w:val="105pt0pt"/>
                <w:rFonts w:ascii="Liberation Serif" w:eastAsia="Courier New" w:hAnsi="Liberation Serif"/>
                <w:b w:val="0"/>
                <w:color w:val="auto"/>
                <w:sz w:val="22"/>
                <w:szCs w:val="22"/>
              </w:rPr>
              <w:t>исключающих их движение по проезжей части</w:t>
            </w:r>
          </w:p>
        </w:tc>
        <w:tc>
          <w:tcPr>
            <w:tcW w:w="4123" w:type="dxa"/>
          </w:tcPr>
          <w:p w:rsidR="001E5B7A" w:rsidRPr="0057611A" w:rsidRDefault="001E5B7A" w:rsidP="001E5B7A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1) целостное ограждение имеется</w:t>
            </w:r>
          </w:p>
          <w:p w:rsidR="001E5B7A" w:rsidRPr="0057611A" w:rsidRDefault="001E5B7A" w:rsidP="001E5B7A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57611A" w:rsidRDefault="001E5B7A" w:rsidP="001E5B7A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1E5B7A" w:rsidRPr="0057611A" w:rsidRDefault="001E5B7A" w:rsidP="001E5B7A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DF514D" w:rsidRDefault="001E5B7A" w:rsidP="001E5B7A">
            <w:pPr>
              <w:rPr>
                <w:rFonts w:ascii="Liberation Serif" w:hAnsi="Liberation Serif"/>
                <w:sz w:val="22"/>
                <w:szCs w:val="22"/>
              </w:rPr>
            </w:pPr>
            <w:r w:rsidRPr="0057611A">
              <w:rPr>
                <w:rFonts w:ascii="Liberation Serif" w:hAnsi="Liberation Serif"/>
                <w:sz w:val="22"/>
                <w:szCs w:val="22"/>
              </w:rPr>
              <w:t>2) имеются пешеходный переход, необходимые дорожные знаки</w:t>
            </w:r>
          </w:p>
          <w:p w:rsidR="00C60E3F" w:rsidRDefault="00C60E3F" w:rsidP="00C60E3F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C60E3F" w:rsidRDefault="00DF514D" w:rsidP="00C60E3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3) </w:t>
            </w:r>
            <w:r w:rsidR="00C60E3F">
              <w:rPr>
                <w:rFonts w:ascii="Liberation Serif" w:hAnsi="Liberation Serif"/>
                <w:sz w:val="22"/>
                <w:szCs w:val="22"/>
              </w:rPr>
              <w:t>имеются частично, состояние удовлетворительное</w:t>
            </w:r>
          </w:p>
          <w:p w:rsidR="00957ECF" w:rsidRPr="0057611A" w:rsidRDefault="00957ECF" w:rsidP="00C60E3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4) </w:t>
            </w:r>
            <w:r w:rsidR="00C60E3F" w:rsidRPr="0057611A">
              <w:rPr>
                <w:rFonts w:ascii="Liberation Serif" w:hAnsi="Liberation Serif"/>
                <w:sz w:val="22"/>
                <w:szCs w:val="22"/>
              </w:rPr>
              <w:t>тротуары на ул. Советской, частично на ул. Мира, остальные (3,5) улицы не оборудованы тротуарами.</w:t>
            </w:r>
          </w:p>
        </w:tc>
      </w:tr>
      <w:tr w:rsidR="0034124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4124E" w:rsidRPr="005325D4" w:rsidRDefault="0034124E" w:rsidP="0034124E">
            <w:pPr>
              <w:pStyle w:val="a8"/>
              <w:jc w:val="center"/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</w:pP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>
              <w:rPr>
                <w:rStyle w:val="105pt0pt"/>
                <w:rFonts w:eastAsia="Courier New"/>
              </w:rPr>
              <w:t>3.</w:t>
            </w:r>
          </w:p>
        </w:tc>
        <w:tc>
          <w:tcPr>
            <w:tcW w:w="4674" w:type="dxa"/>
          </w:tcPr>
          <w:p w:rsidR="0034124E" w:rsidRDefault="0034124E" w:rsidP="0034124E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площадки (помещения) </w:t>
            </w:r>
            <w:r>
              <w:rPr>
                <w:rFonts w:ascii="Liberation Serif" w:hAnsi="Liberation Serif" w:cs="Liberation Serif"/>
              </w:rPr>
              <w:br/>
              <w:t xml:space="preserve">для хранения средств индивидуальной мобильности </w:t>
            </w:r>
          </w:p>
        </w:tc>
        <w:tc>
          <w:tcPr>
            <w:tcW w:w="4674" w:type="dxa"/>
          </w:tcPr>
          <w:p w:rsidR="0034124E" w:rsidRDefault="0034124E" w:rsidP="0034124E">
            <w:pPr>
              <w:tabs>
                <w:tab w:val="left" w:pos="329"/>
              </w:tabs>
              <w:autoSpaceDE w:val="0"/>
              <w:ind w:left="3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4123" w:type="dxa"/>
          </w:tcPr>
          <w:p w:rsidR="0034124E" w:rsidRPr="0057611A" w:rsidRDefault="0034124E" w:rsidP="0034124E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Отсутствует</w:t>
            </w:r>
          </w:p>
        </w:tc>
      </w:tr>
      <w:tr w:rsidR="0034124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4124E" w:rsidRPr="005325D4" w:rsidRDefault="0034124E" w:rsidP="0034124E">
            <w:pPr>
              <w:pStyle w:val="a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  <w:r w:rsidR="00C725A7">
              <w:rPr>
                <w:rFonts w:ascii="Liberation Serif" w:hAnsi="Liberation Serif"/>
                <w:b/>
                <w:sz w:val="22"/>
                <w:szCs w:val="22"/>
              </w:rPr>
              <w:t>4</w:t>
            </w:r>
            <w:r w:rsidRPr="005325D4">
              <w:rPr>
                <w:rFonts w:ascii="Liberation Serif" w:hAnsi="Liberation Serif"/>
                <w:b/>
                <w:sz w:val="22"/>
                <w:szCs w:val="22"/>
              </w:rPr>
              <w:t>.</w:t>
            </w:r>
          </w:p>
        </w:tc>
        <w:tc>
          <w:tcPr>
            <w:tcW w:w="13471" w:type="dxa"/>
            <w:gridSpan w:val="3"/>
          </w:tcPr>
          <w:p w:rsidR="0034124E" w:rsidRPr="005325D4" w:rsidRDefault="0034124E" w:rsidP="0034124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10. Охрана труда</w:t>
            </w:r>
          </w:p>
        </w:tc>
      </w:tr>
      <w:tr w:rsidR="0034124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4124E" w:rsidRPr="005325D4" w:rsidRDefault="0034124E" w:rsidP="0034124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 w:rsidR="00C725A7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34124E" w:rsidRPr="00231CF3" w:rsidRDefault="0034124E" w:rsidP="0034124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31CF3">
              <w:rPr>
                <w:rFonts w:ascii="Liberation Serif" w:hAnsi="Liberation Serif"/>
                <w:sz w:val="22"/>
                <w:szCs w:val="22"/>
              </w:rPr>
              <w:t>Приказ № 1</w:t>
            </w:r>
            <w:r>
              <w:rPr>
                <w:rFonts w:ascii="Liberation Serif" w:hAnsi="Liberation Serif"/>
                <w:sz w:val="22"/>
                <w:szCs w:val="22"/>
              </w:rPr>
              <w:t>42</w:t>
            </w:r>
            <w:r w:rsidRPr="00231CF3"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r>
              <w:rPr>
                <w:rFonts w:ascii="Liberation Serif" w:hAnsi="Liberation Serif"/>
                <w:sz w:val="22"/>
                <w:szCs w:val="22"/>
              </w:rPr>
              <w:t>25</w:t>
            </w:r>
            <w:r w:rsidRPr="00231CF3">
              <w:rPr>
                <w:rFonts w:ascii="Liberation Serif" w:hAnsi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Pr="00231CF3">
              <w:rPr>
                <w:rFonts w:ascii="Liberation Serif" w:hAnsi="Liberation Serif"/>
                <w:sz w:val="22"/>
                <w:szCs w:val="22"/>
              </w:rPr>
              <w:t>.202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Pr="00231CF3">
              <w:rPr>
                <w:rFonts w:ascii="Liberation Serif" w:hAnsi="Liberation Serif"/>
                <w:sz w:val="22"/>
                <w:szCs w:val="22"/>
              </w:rPr>
              <w:t xml:space="preserve"> г.</w:t>
            </w:r>
          </w:p>
        </w:tc>
      </w:tr>
      <w:tr w:rsidR="0034124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4124E" w:rsidRPr="005325D4" w:rsidRDefault="0034124E" w:rsidP="0034124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 w:rsidR="00C725A7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</w:tcPr>
          <w:p w:rsidR="0034124E" w:rsidRPr="00231CF3" w:rsidRDefault="0034124E" w:rsidP="0034124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B0259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Имеется, </w:t>
            </w:r>
            <w:r w:rsidR="00CA4CB1">
              <w:rPr>
                <w:rFonts w:ascii="Liberation Serif" w:hAnsi="Liberation Serif"/>
                <w:color w:val="auto"/>
                <w:sz w:val="22"/>
                <w:szCs w:val="22"/>
              </w:rPr>
              <w:t>отправлен на регистрацию в Центр занятости населения</w:t>
            </w:r>
          </w:p>
        </w:tc>
      </w:tr>
      <w:tr w:rsidR="0034124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4124E" w:rsidRPr="005325D4" w:rsidRDefault="0034124E" w:rsidP="0034124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 w:rsidR="00C725A7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7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специалистов, обученных по 40-часовой программе по охране труда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обучение руководителя/заместителя руководителя (наличие документа, указать реквизиты);</w:t>
            </w:r>
          </w:p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4123" w:type="dxa"/>
          </w:tcPr>
          <w:p w:rsidR="0034124E" w:rsidRPr="002106DC" w:rsidRDefault="0034124E" w:rsidP="0034124E">
            <w:pPr>
              <w:tabs>
                <w:tab w:val="left" w:pos="269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106DC">
              <w:rPr>
                <w:rFonts w:ascii="Liberation Serif" w:hAnsi="Liberation Serif"/>
                <w:color w:val="auto"/>
                <w:sz w:val="22"/>
                <w:szCs w:val="22"/>
              </w:rPr>
              <w:t>1) обучение руководителя 2022 год.</w:t>
            </w:r>
          </w:p>
          <w:p w:rsidR="0034124E" w:rsidRPr="009E712B" w:rsidRDefault="0034124E" w:rsidP="0034124E">
            <w:pPr>
              <w:tabs>
                <w:tab w:val="left" w:pos="269"/>
              </w:tabs>
              <w:rPr>
                <w:rFonts w:ascii="Liberation Serif" w:hAnsi="Liberation Serif"/>
                <w:color w:val="FF0000"/>
                <w:sz w:val="22"/>
                <w:szCs w:val="22"/>
              </w:rPr>
            </w:pPr>
          </w:p>
          <w:p w:rsidR="0034124E" w:rsidRPr="00231CF3" w:rsidRDefault="0034124E" w:rsidP="0034124E">
            <w:pPr>
              <w:tabs>
                <w:tab w:val="left" w:pos="269"/>
              </w:tabs>
              <w:rPr>
                <w:rFonts w:ascii="Liberation Serif" w:hAnsi="Liberation Serif"/>
                <w:sz w:val="22"/>
                <w:szCs w:val="22"/>
              </w:rPr>
            </w:pPr>
            <w:r w:rsidRPr="009E712B">
              <w:rPr>
                <w:rFonts w:ascii="Liberation Serif" w:hAnsi="Liberation Serif"/>
                <w:color w:val="auto"/>
                <w:sz w:val="22"/>
                <w:szCs w:val="22"/>
              </w:rPr>
              <w:t>2) обучение специалиста по ОТ, удостоверение № 718 от 06.11.2020 г.</w:t>
            </w:r>
          </w:p>
        </w:tc>
      </w:tr>
      <w:tr w:rsidR="0034124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4124E" w:rsidRPr="005325D4" w:rsidRDefault="0034124E" w:rsidP="0034124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 w:rsidR="00C725A7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Наличие плана работы по охране труда и профилактике детского травматизма в 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образовательной организации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lastRenderedPageBreak/>
              <w:t>наличие/отсутствие</w:t>
            </w:r>
          </w:p>
        </w:tc>
        <w:tc>
          <w:tcPr>
            <w:tcW w:w="4123" w:type="dxa"/>
          </w:tcPr>
          <w:p w:rsidR="0034124E" w:rsidRPr="00231CF3" w:rsidRDefault="0034124E" w:rsidP="0034124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31CF3">
              <w:rPr>
                <w:rFonts w:ascii="Liberation Serif" w:hAnsi="Liberation Serif"/>
                <w:sz w:val="22"/>
                <w:szCs w:val="22"/>
              </w:rPr>
              <w:t>Имеется</w:t>
            </w:r>
          </w:p>
        </w:tc>
      </w:tr>
      <w:tr w:rsidR="0034124E" w:rsidRPr="005325D4" w:rsidTr="00C63DF0">
        <w:trPr>
          <w:gridAfter w:val="2"/>
          <w:wAfter w:w="11520" w:type="dxa"/>
        </w:trPr>
        <w:tc>
          <w:tcPr>
            <w:tcW w:w="806" w:type="dxa"/>
          </w:tcPr>
          <w:p w:rsidR="0034124E" w:rsidRPr="005325D4" w:rsidRDefault="0034124E" w:rsidP="0034124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8</w:t>
            </w:r>
            <w:r w:rsidR="00C725A7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инструкций по охране труда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реквизиты</w:t>
            </w:r>
          </w:p>
        </w:tc>
        <w:tc>
          <w:tcPr>
            <w:tcW w:w="4123" w:type="dxa"/>
            <w:vAlign w:val="center"/>
          </w:tcPr>
          <w:p w:rsidR="0034124E" w:rsidRPr="00231CF3" w:rsidRDefault="0034124E" w:rsidP="0034124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A46A6">
              <w:rPr>
                <w:rFonts w:ascii="Liberation Serif" w:hAnsi="Liberation Serif"/>
                <w:color w:val="auto"/>
                <w:sz w:val="22"/>
                <w:szCs w:val="22"/>
              </w:rPr>
              <w:t>Имеются, утверждены приказами № 173 от 27.08.2021 г., № 161 от 29.08.2022 г.</w:t>
            </w:r>
          </w:p>
        </w:tc>
      </w:tr>
      <w:tr w:rsidR="0034124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4124E" w:rsidRPr="005325D4" w:rsidRDefault="00C725A7" w:rsidP="0034124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90</w:t>
            </w:r>
            <w:r w:rsidR="0034124E"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журналов по проведению инструктажей по охране труда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наличие/отсутствие</w:t>
            </w:r>
          </w:p>
        </w:tc>
        <w:tc>
          <w:tcPr>
            <w:tcW w:w="4123" w:type="dxa"/>
          </w:tcPr>
          <w:p w:rsidR="0034124E" w:rsidRPr="00231CF3" w:rsidRDefault="0034124E" w:rsidP="0034124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31CF3">
              <w:rPr>
                <w:rFonts w:ascii="Liberation Serif" w:hAnsi="Liberation Serif"/>
                <w:sz w:val="22"/>
                <w:szCs w:val="22"/>
              </w:rPr>
              <w:t>Имеются</w:t>
            </w:r>
          </w:p>
        </w:tc>
      </w:tr>
      <w:tr w:rsidR="0034124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4124E" w:rsidRPr="005325D4" w:rsidRDefault="0034124E" w:rsidP="0034124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 w:rsidR="00C725A7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периодичность</w:t>
            </w:r>
          </w:p>
        </w:tc>
        <w:tc>
          <w:tcPr>
            <w:tcW w:w="4123" w:type="dxa"/>
          </w:tcPr>
          <w:p w:rsidR="0034124E" w:rsidRPr="00231CF3" w:rsidRDefault="0034124E" w:rsidP="0034124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31CF3">
              <w:rPr>
                <w:rFonts w:ascii="Liberation Serif" w:hAnsi="Liberation Serif"/>
                <w:sz w:val="22"/>
                <w:szCs w:val="22"/>
              </w:rPr>
              <w:t>2 раз в год и по мере необходимости (в виду внесенных изменений или в случае несоблюдения/нарушения требований ОТ)</w:t>
            </w:r>
          </w:p>
        </w:tc>
      </w:tr>
      <w:tr w:rsidR="0034124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4124E" w:rsidRPr="005325D4" w:rsidRDefault="0034124E" w:rsidP="0034124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 w:rsidR="00C725A7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1) количество рабочих мест, всего;</w:t>
            </w:r>
          </w:p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2) количество аттестованных рабочих мест;</w:t>
            </w:r>
          </w:p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3) количество неаттестованных рабочих мест,</w:t>
            </w:r>
          </w:p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4) планируемые сроки аттестации</w:t>
            </w:r>
          </w:p>
        </w:tc>
        <w:tc>
          <w:tcPr>
            <w:tcW w:w="4123" w:type="dxa"/>
          </w:tcPr>
          <w:p w:rsidR="0034124E" w:rsidRPr="007B0259" w:rsidRDefault="0034124E" w:rsidP="0034124E">
            <w:pPr>
              <w:tabs>
                <w:tab w:val="num" w:pos="696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7B0259">
              <w:rPr>
                <w:rFonts w:ascii="Liberation Serif" w:hAnsi="Liberation Serif"/>
                <w:color w:val="auto"/>
                <w:sz w:val="22"/>
                <w:szCs w:val="22"/>
              </w:rPr>
              <w:t>1) всего 48</w:t>
            </w:r>
          </w:p>
          <w:p w:rsidR="0034124E" w:rsidRPr="007B0259" w:rsidRDefault="0034124E" w:rsidP="0034124E">
            <w:pPr>
              <w:tabs>
                <w:tab w:val="num" w:pos="696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7B0259">
              <w:rPr>
                <w:rFonts w:ascii="Liberation Serif" w:hAnsi="Liberation Serif"/>
                <w:color w:val="auto"/>
                <w:sz w:val="22"/>
                <w:szCs w:val="22"/>
              </w:rPr>
              <w:t>2) 48</w:t>
            </w:r>
          </w:p>
          <w:p w:rsidR="0034124E" w:rsidRPr="007B0259" w:rsidRDefault="0034124E" w:rsidP="0034124E">
            <w:pPr>
              <w:tabs>
                <w:tab w:val="num" w:pos="696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  <w:p w:rsidR="0034124E" w:rsidRPr="007B0259" w:rsidRDefault="0034124E" w:rsidP="0034124E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7B0259">
              <w:rPr>
                <w:rFonts w:ascii="Liberation Serif" w:hAnsi="Liberation Serif"/>
                <w:color w:val="auto"/>
                <w:sz w:val="22"/>
                <w:szCs w:val="22"/>
              </w:rPr>
              <w:t>3) 0</w:t>
            </w:r>
          </w:p>
          <w:p w:rsidR="0034124E" w:rsidRPr="007B0259" w:rsidRDefault="0034124E" w:rsidP="0034124E">
            <w:pPr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  <w:p w:rsidR="0034124E" w:rsidRPr="00231CF3" w:rsidRDefault="0034124E" w:rsidP="0034124E">
            <w:pPr>
              <w:rPr>
                <w:rFonts w:ascii="Liberation Serif" w:hAnsi="Liberation Serif"/>
                <w:sz w:val="22"/>
                <w:szCs w:val="22"/>
              </w:rPr>
            </w:pPr>
            <w:r w:rsidRPr="007B0259">
              <w:rPr>
                <w:rFonts w:ascii="Liberation Serif" w:hAnsi="Liberation Serif"/>
                <w:color w:val="auto"/>
                <w:sz w:val="22"/>
                <w:szCs w:val="22"/>
              </w:rPr>
              <w:t>4) аттестация проведена в 04.12.2020 г., бессрочно</w:t>
            </w:r>
          </w:p>
        </w:tc>
      </w:tr>
      <w:tr w:rsidR="0034124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4124E" w:rsidRPr="00C725A7" w:rsidRDefault="00C725A7" w:rsidP="00C725A7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725A7">
              <w:rPr>
                <w:rFonts w:ascii="Liberation Serif" w:hAnsi="Liberation Serif"/>
                <w:sz w:val="22"/>
                <w:szCs w:val="22"/>
              </w:rPr>
              <w:t>93.</w:t>
            </w:r>
          </w:p>
        </w:tc>
        <w:tc>
          <w:tcPr>
            <w:tcW w:w="13471" w:type="dxa"/>
            <w:gridSpan w:val="3"/>
          </w:tcPr>
          <w:p w:rsidR="0034124E" w:rsidRPr="005325D4" w:rsidRDefault="0034124E" w:rsidP="0034124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0"/>
                <w:rFonts w:ascii="Liberation Serif" w:eastAsia="Courier New" w:hAnsi="Liberation Serif"/>
                <w:bCs w:val="0"/>
                <w:sz w:val="22"/>
                <w:szCs w:val="22"/>
              </w:rPr>
              <w:t>Раздел 11. Ремонтные работы</w:t>
            </w:r>
          </w:p>
        </w:tc>
      </w:tr>
      <w:tr w:rsidR="0034124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4124E" w:rsidRPr="005325D4" w:rsidRDefault="0034124E" w:rsidP="0034124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 w:rsidR="00C725A7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4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Проведение капитального ремонта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виды работ</w:t>
            </w:r>
          </w:p>
        </w:tc>
        <w:tc>
          <w:tcPr>
            <w:tcW w:w="4123" w:type="dxa"/>
          </w:tcPr>
          <w:p w:rsidR="0034124E" w:rsidRPr="005325D4" w:rsidRDefault="006D4DD8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Капитальный ремонт спортивного зала </w:t>
            </w:r>
          </w:p>
        </w:tc>
      </w:tr>
      <w:tr w:rsidR="0034124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4124E" w:rsidRPr="005325D4" w:rsidRDefault="0034124E" w:rsidP="0034124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 w:rsidR="00C725A7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5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Проведение текущего ремонта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виды работ</w:t>
            </w:r>
          </w:p>
        </w:tc>
        <w:tc>
          <w:tcPr>
            <w:tcW w:w="4123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покраска стен</w:t>
            </w:r>
          </w:p>
        </w:tc>
      </w:tr>
      <w:tr w:rsidR="0034124E" w:rsidRPr="005325D4" w:rsidTr="00E8075D">
        <w:trPr>
          <w:gridAfter w:val="2"/>
          <w:wAfter w:w="11520" w:type="dxa"/>
        </w:trPr>
        <w:tc>
          <w:tcPr>
            <w:tcW w:w="806" w:type="dxa"/>
          </w:tcPr>
          <w:p w:rsidR="0034124E" w:rsidRPr="005325D4" w:rsidRDefault="0034124E" w:rsidP="0034124E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9</w:t>
            </w:r>
            <w:r w:rsidR="00C725A7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6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74" w:type="dxa"/>
          </w:tcPr>
          <w:p w:rsidR="0034124E" w:rsidRPr="005325D4" w:rsidRDefault="0034124E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указать перечень основных работ, запланированных на 202</w:t>
            </w:r>
            <w:r w:rsidR="002A02AD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>3</w:t>
            </w:r>
            <w:r w:rsidRPr="005325D4">
              <w:rPr>
                <w:rStyle w:val="105pt0pt"/>
                <w:rFonts w:ascii="Liberation Serif" w:eastAsia="Courier New" w:hAnsi="Liberation Serif"/>
                <w:b w:val="0"/>
                <w:sz w:val="22"/>
                <w:szCs w:val="22"/>
              </w:rPr>
              <w:t xml:space="preserve"> год и последующие годы</w:t>
            </w:r>
          </w:p>
        </w:tc>
        <w:tc>
          <w:tcPr>
            <w:tcW w:w="4123" w:type="dxa"/>
          </w:tcPr>
          <w:p w:rsidR="0034124E" w:rsidRPr="005325D4" w:rsidRDefault="006D4DD8" w:rsidP="0034124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</w:tbl>
    <w:p w:rsidR="00D03CBE" w:rsidRPr="005325D4" w:rsidRDefault="00D03CBE" w:rsidP="00D03CBE">
      <w:pPr>
        <w:pStyle w:val="a8"/>
        <w:rPr>
          <w:rFonts w:ascii="Liberation Serif" w:hAnsi="Liberation Serif"/>
          <w:sz w:val="22"/>
          <w:szCs w:val="22"/>
        </w:rPr>
      </w:pPr>
    </w:p>
    <w:sectPr w:rsidR="00D03CBE" w:rsidRPr="005325D4" w:rsidSect="009E5978">
      <w:pgSz w:w="16838" w:h="11906" w:orient="landscape" w:code="9"/>
      <w:pgMar w:top="1134" w:right="850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6C6" w:rsidRDefault="005236C6" w:rsidP="00456CF6">
      <w:r>
        <w:separator/>
      </w:r>
    </w:p>
  </w:endnote>
  <w:endnote w:type="continuationSeparator" w:id="0">
    <w:p w:rsidR="005236C6" w:rsidRDefault="005236C6" w:rsidP="0045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6C6" w:rsidRDefault="005236C6"/>
  </w:footnote>
  <w:footnote w:type="continuationSeparator" w:id="0">
    <w:p w:rsidR="005236C6" w:rsidRDefault="005236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B7C"/>
    <w:multiLevelType w:val="multilevel"/>
    <w:tmpl w:val="3CDE6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F725E"/>
    <w:multiLevelType w:val="multilevel"/>
    <w:tmpl w:val="A9906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451A5"/>
    <w:multiLevelType w:val="multilevel"/>
    <w:tmpl w:val="B7FA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62F56"/>
    <w:multiLevelType w:val="multilevel"/>
    <w:tmpl w:val="6B749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660B72"/>
    <w:multiLevelType w:val="multilevel"/>
    <w:tmpl w:val="AEBAA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17CCF"/>
    <w:multiLevelType w:val="multilevel"/>
    <w:tmpl w:val="BA9EA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6281F"/>
    <w:multiLevelType w:val="multilevel"/>
    <w:tmpl w:val="B6FEB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2326C0"/>
    <w:multiLevelType w:val="multilevel"/>
    <w:tmpl w:val="91560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D4580A"/>
    <w:multiLevelType w:val="multilevel"/>
    <w:tmpl w:val="7CFE8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6637E6"/>
    <w:multiLevelType w:val="multilevel"/>
    <w:tmpl w:val="6FEC2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E93534"/>
    <w:multiLevelType w:val="multilevel"/>
    <w:tmpl w:val="99700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0F60D2"/>
    <w:multiLevelType w:val="multilevel"/>
    <w:tmpl w:val="30B86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D44963"/>
    <w:multiLevelType w:val="multilevel"/>
    <w:tmpl w:val="1F44B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0D51C5"/>
    <w:multiLevelType w:val="multilevel"/>
    <w:tmpl w:val="83666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C07B4B"/>
    <w:multiLevelType w:val="multilevel"/>
    <w:tmpl w:val="66C2797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053B7D"/>
    <w:multiLevelType w:val="multilevel"/>
    <w:tmpl w:val="EB2A2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4D60FD"/>
    <w:multiLevelType w:val="multilevel"/>
    <w:tmpl w:val="23F4B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BC7160"/>
    <w:multiLevelType w:val="multilevel"/>
    <w:tmpl w:val="7470467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DC1310"/>
    <w:multiLevelType w:val="multilevel"/>
    <w:tmpl w:val="1A94F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DE39F1"/>
    <w:multiLevelType w:val="multilevel"/>
    <w:tmpl w:val="0860A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E24316"/>
    <w:multiLevelType w:val="multilevel"/>
    <w:tmpl w:val="B1D81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5B439A"/>
    <w:multiLevelType w:val="hybridMultilevel"/>
    <w:tmpl w:val="BBD8F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82CA9"/>
    <w:multiLevelType w:val="multilevel"/>
    <w:tmpl w:val="F6769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7B0555"/>
    <w:multiLevelType w:val="multilevel"/>
    <w:tmpl w:val="7EBA4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393B3E"/>
    <w:multiLevelType w:val="multilevel"/>
    <w:tmpl w:val="0EBCA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3B4A98"/>
    <w:multiLevelType w:val="multilevel"/>
    <w:tmpl w:val="B7B8A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6A1C24"/>
    <w:multiLevelType w:val="multilevel"/>
    <w:tmpl w:val="79E6F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960CB0"/>
    <w:multiLevelType w:val="multilevel"/>
    <w:tmpl w:val="00040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CC6828"/>
    <w:multiLevelType w:val="multilevel"/>
    <w:tmpl w:val="4A448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3A4435"/>
    <w:multiLevelType w:val="multilevel"/>
    <w:tmpl w:val="DECCB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19182D"/>
    <w:multiLevelType w:val="multilevel"/>
    <w:tmpl w:val="466C0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96272D"/>
    <w:multiLevelType w:val="multilevel"/>
    <w:tmpl w:val="6B700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10751B"/>
    <w:multiLevelType w:val="multilevel"/>
    <w:tmpl w:val="A8F89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EE66BB"/>
    <w:multiLevelType w:val="multilevel"/>
    <w:tmpl w:val="C59A2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336BA7"/>
    <w:multiLevelType w:val="multilevel"/>
    <w:tmpl w:val="65A4B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6A14DF"/>
    <w:multiLevelType w:val="multilevel"/>
    <w:tmpl w:val="A9CA2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9C0E0B"/>
    <w:multiLevelType w:val="multilevel"/>
    <w:tmpl w:val="FA44864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606A67"/>
    <w:multiLevelType w:val="multilevel"/>
    <w:tmpl w:val="63F2A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BA29E1"/>
    <w:multiLevelType w:val="multilevel"/>
    <w:tmpl w:val="8912F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5264B6"/>
    <w:multiLevelType w:val="multilevel"/>
    <w:tmpl w:val="E2AC6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C250EC"/>
    <w:multiLevelType w:val="multilevel"/>
    <w:tmpl w:val="74160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792DBB"/>
    <w:multiLevelType w:val="multilevel"/>
    <w:tmpl w:val="37B47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C157EA"/>
    <w:multiLevelType w:val="multilevel"/>
    <w:tmpl w:val="F1804FAE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1E6EC1"/>
    <w:multiLevelType w:val="multilevel"/>
    <w:tmpl w:val="57CA3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DE3F66"/>
    <w:multiLevelType w:val="multilevel"/>
    <w:tmpl w:val="DA6284E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7A0BEF"/>
    <w:multiLevelType w:val="multilevel"/>
    <w:tmpl w:val="253E3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CC57C1"/>
    <w:multiLevelType w:val="multilevel"/>
    <w:tmpl w:val="9404F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C64824"/>
    <w:multiLevelType w:val="multilevel"/>
    <w:tmpl w:val="B810B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6"/>
  </w:num>
  <w:num w:numId="3">
    <w:abstractNumId w:val="37"/>
  </w:num>
  <w:num w:numId="4">
    <w:abstractNumId w:val="2"/>
  </w:num>
  <w:num w:numId="5">
    <w:abstractNumId w:val="44"/>
  </w:num>
  <w:num w:numId="6">
    <w:abstractNumId w:val="20"/>
  </w:num>
  <w:num w:numId="7">
    <w:abstractNumId w:val="5"/>
  </w:num>
  <w:num w:numId="8">
    <w:abstractNumId w:val="34"/>
  </w:num>
  <w:num w:numId="9">
    <w:abstractNumId w:val="16"/>
  </w:num>
  <w:num w:numId="10">
    <w:abstractNumId w:val="1"/>
  </w:num>
  <w:num w:numId="11">
    <w:abstractNumId w:val="45"/>
  </w:num>
  <w:num w:numId="12">
    <w:abstractNumId w:val="36"/>
  </w:num>
  <w:num w:numId="13">
    <w:abstractNumId w:val="38"/>
  </w:num>
  <w:num w:numId="14">
    <w:abstractNumId w:val="6"/>
  </w:num>
  <w:num w:numId="15">
    <w:abstractNumId w:val="43"/>
  </w:num>
  <w:num w:numId="16">
    <w:abstractNumId w:val="18"/>
  </w:num>
  <w:num w:numId="17">
    <w:abstractNumId w:val="31"/>
  </w:num>
  <w:num w:numId="18">
    <w:abstractNumId w:val="14"/>
  </w:num>
  <w:num w:numId="19">
    <w:abstractNumId w:val="12"/>
  </w:num>
  <w:num w:numId="20">
    <w:abstractNumId w:val="30"/>
  </w:num>
  <w:num w:numId="21">
    <w:abstractNumId w:val="13"/>
  </w:num>
  <w:num w:numId="22">
    <w:abstractNumId w:val="32"/>
  </w:num>
  <w:num w:numId="23">
    <w:abstractNumId w:val="26"/>
  </w:num>
  <w:num w:numId="24">
    <w:abstractNumId w:val="3"/>
  </w:num>
  <w:num w:numId="25">
    <w:abstractNumId w:val="4"/>
  </w:num>
  <w:num w:numId="26">
    <w:abstractNumId w:val="47"/>
  </w:num>
  <w:num w:numId="27">
    <w:abstractNumId w:val="9"/>
  </w:num>
  <w:num w:numId="28">
    <w:abstractNumId w:val="7"/>
  </w:num>
  <w:num w:numId="29">
    <w:abstractNumId w:val="40"/>
  </w:num>
  <w:num w:numId="30">
    <w:abstractNumId w:val="41"/>
  </w:num>
  <w:num w:numId="31">
    <w:abstractNumId w:val="0"/>
  </w:num>
  <w:num w:numId="32">
    <w:abstractNumId w:val="24"/>
  </w:num>
  <w:num w:numId="33">
    <w:abstractNumId w:val="28"/>
  </w:num>
  <w:num w:numId="34">
    <w:abstractNumId w:val="15"/>
  </w:num>
  <w:num w:numId="35">
    <w:abstractNumId w:val="29"/>
  </w:num>
  <w:num w:numId="36">
    <w:abstractNumId w:val="33"/>
  </w:num>
  <w:num w:numId="37">
    <w:abstractNumId w:val="35"/>
  </w:num>
  <w:num w:numId="38">
    <w:abstractNumId w:val="23"/>
  </w:num>
  <w:num w:numId="39">
    <w:abstractNumId w:val="19"/>
  </w:num>
  <w:num w:numId="40">
    <w:abstractNumId w:val="39"/>
  </w:num>
  <w:num w:numId="41">
    <w:abstractNumId w:val="22"/>
  </w:num>
  <w:num w:numId="42">
    <w:abstractNumId w:val="27"/>
  </w:num>
  <w:num w:numId="43">
    <w:abstractNumId w:val="42"/>
  </w:num>
  <w:num w:numId="44">
    <w:abstractNumId w:val="17"/>
  </w:num>
  <w:num w:numId="45">
    <w:abstractNumId w:val="8"/>
  </w:num>
  <w:num w:numId="46">
    <w:abstractNumId w:val="10"/>
  </w:num>
  <w:num w:numId="47">
    <w:abstractNumId w:val="2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F6"/>
    <w:rsid w:val="00014AB5"/>
    <w:rsid w:val="00027BF9"/>
    <w:rsid w:val="000706C5"/>
    <w:rsid w:val="0007149A"/>
    <w:rsid w:val="00075646"/>
    <w:rsid w:val="000D0A5D"/>
    <w:rsid w:val="000D2A95"/>
    <w:rsid w:val="000D4B2E"/>
    <w:rsid w:val="000F0634"/>
    <w:rsid w:val="000F50AD"/>
    <w:rsid w:val="00125072"/>
    <w:rsid w:val="0015365B"/>
    <w:rsid w:val="00160BE0"/>
    <w:rsid w:val="0016662D"/>
    <w:rsid w:val="00181F69"/>
    <w:rsid w:val="001A3A18"/>
    <w:rsid w:val="001B492C"/>
    <w:rsid w:val="001E5B7A"/>
    <w:rsid w:val="00204C60"/>
    <w:rsid w:val="002106DC"/>
    <w:rsid w:val="00216348"/>
    <w:rsid w:val="00220038"/>
    <w:rsid w:val="00251859"/>
    <w:rsid w:val="002557C7"/>
    <w:rsid w:val="00274F5E"/>
    <w:rsid w:val="00290478"/>
    <w:rsid w:val="00296C36"/>
    <w:rsid w:val="002A02AD"/>
    <w:rsid w:val="002B241D"/>
    <w:rsid w:val="002D732C"/>
    <w:rsid w:val="002E5552"/>
    <w:rsid w:val="002E5BAF"/>
    <w:rsid w:val="00305712"/>
    <w:rsid w:val="00335235"/>
    <w:rsid w:val="0034124E"/>
    <w:rsid w:val="00363232"/>
    <w:rsid w:val="00367D2C"/>
    <w:rsid w:val="00387A6C"/>
    <w:rsid w:val="003D09CC"/>
    <w:rsid w:val="003D7668"/>
    <w:rsid w:val="003E693A"/>
    <w:rsid w:val="00414947"/>
    <w:rsid w:val="00445483"/>
    <w:rsid w:val="00456CF6"/>
    <w:rsid w:val="004A27EC"/>
    <w:rsid w:val="004D02B5"/>
    <w:rsid w:val="004D7303"/>
    <w:rsid w:val="004F67F9"/>
    <w:rsid w:val="004F7D2E"/>
    <w:rsid w:val="005236C6"/>
    <w:rsid w:val="00526135"/>
    <w:rsid w:val="005325D4"/>
    <w:rsid w:val="005410F4"/>
    <w:rsid w:val="00542433"/>
    <w:rsid w:val="00550D3A"/>
    <w:rsid w:val="005772E5"/>
    <w:rsid w:val="005810EA"/>
    <w:rsid w:val="0058704F"/>
    <w:rsid w:val="0059515A"/>
    <w:rsid w:val="005B38E3"/>
    <w:rsid w:val="005B3F70"/>
    <w:rsid w:val="005B44D4"/>
    <w:rsid w:val="005C5DCE"/>
    <w:rsid w:val="005D0155"/>
    <w:rsid w:val="005D30CA"/>
    <w:rsid w:val="00612F32"/>
    <w:rsid w:val="006431AD"/>
    <w:rsid w:val="006839E7"/>
    <w:rsid w:val="006869A7"/>
    <w:rsid w:val="00693BEF"/>
    <w:rsid w:val="0069608F"/>
    <w:rsid w:val="006A46F6"/>
    <w:rsid w:val="006C5A56"/>
    <w:rsid w:val="006D4DD8"/>
    <w:rsid w:val="00712D47"/>
    <w:rsid w:val="00761A6E"/>
    <w:rsid w:val="007747DA"/>
    <w:rsid w:val="007A1D9C"/>
    <w:rsid w:val="007B0259"/>
    <w:rsid w:val="0080727B"/>
    <w:rsid w:val="008401AC"/>
    <w:rsid w:val="00862F1F"/>
    <w:rsid w:val="008C3B0E"/>
    <w:rsid w:val="008E732D"/>
    <w:rsid w:val="00934EDA"/>
    <w:rsid w:val="00940AF6"/>
    <w:rsid w:val="00957ECF"/>
    <w:rsid w:val="009B402A"/>
    <w:rsid w:val="009E5978"/>
    <w:rsid w:val="009E712B"/>
    <w:rsid w:val="009F6917"/>
    <w:rsid w:val="00A26458"/>
    <w:rsid w:val="00A42CC2"/>
    <w:rsid w:val="00A67349"/>
    <w:rsid w:val="00A92BC4"/>
    <w:rsid w:val="00AA102F"/>
    <w:rsid w:val="00AA182A"/>
    <w:rsid w:val="00AE4179"/>
    <w:rsid w:val="00AF6636"/>
    <w:rsid w:val="00B16122"/>
    <w:rsid w:val="00B26C9D"/>
    <w:rsid w:val="00B60B84"/>
    <w:rsid w:val="00BB6AF1"/>
    <w:rsid w:val="00BF1822"/>
    <w:rsid w:val="00C13731"/>
    <w:rsid w:val="00C17398"/>
    <w:rsid w:val="00C21527"/>
    <w:rsid w:val="00C23236"/>
    <w:rsid w:val="00C41EE5"/>
    <w:rsid w:val="00C60E3F"/>
    <w:rsid w:val="00C63DF0"/>
    <w:rsid w:val="00C725A7"/>
    <w:rsid w:val="00C803B1"/>
    <w:rsid w:val="00C91190"/>
    <w:rsid w:val="00CA249F"/>
    <w:rsid w:val="00CA3C28"/>
    <w:rsid w:val="00CA46A6"/>
    <w:rsid w:val="00CA4CB1"/>
    <w:rsid w:val="00CA7E5E"/>
    <w:rsid w:val="00CB264B"/>
    <w:rsid w:val="00CB4BFC"/>
    <w:rsid w:val="00CD578A"/>
    <w:rsid w:val="00CD62A7"/>
    <w:rsid w:val="00CF0E2D"/>
    <w:rsid w:val="00CF3469"/>
    <w:rsid w:val="00D03CBE"/>
    <w:rsid w:val="00D07C29"/>
    <w:rsid w:val="00D12C2F"/>
    <w:rsid w:val="00D15912"/>
    <w:rsid w:val="00D3637E"/>
    <w:rsid w:val="00D4229B"/>
    <w:rsid w:val="00DF126D"/>
    <w:rsid w:val="00DF3100"/>
    <w:rsid w:val="00DF514D"/>
    <w:rsid w:val="00DF5A7F"/>
    <w:rsid w:val="00E06C8F"/>
    <w:rsid w:val="00E11F3F"/>
    <w:rsid w:val="00E14128"/>
    <w:rsid w:val="00E2279E"/>
    <w:rsid w:val="00E469E0"/>
    <w:rsid w:val="00E5036C"/>
    <w:rsid w:val="00E51C72"/>
    <w:rsid w:val="00E61CDD"/>
    <w:rsid w:val="00E8075D"/>
    <w:rsid w:val="00E9546F"/>
    <w:rsid w:val="00EB38CF"/>
    <w:rsid w:val="00EB7E3C"/>
    <w:rsid w:val="00F3418C"/>
    <w:rsid w:val="00F54ADA"/>
    <w:rsid w:val="00F60C68"/>
    <w:rsid w:val="00F630FE"/>
    <w:rsid w:val="00F77E49"/>
    <w:rsid w:val="00F83870"/>
    <w:rsid w:val="00F863D7"/>
    <w:rsid w:val="00F94D8B"/>
    <w:rsid w:val="00FB014F"/>
    <w:rsid w:val="00FD5DB8"/>
    <w:rsid w:val="00FF61ED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E079"/>
  <w15:docId w15:val="{C426D015-6B4B-4B6B-9292-2DAEF231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56C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56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3pt0pt">
    <w:name w:val="Основной текст + 13 pt;Интервал 0 pt"/>
    <w:basedOn w:val="a4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5">
    <w:name w:val="Основной текст (5)_"/>
    <w:basedOn w:val="a0"/>
    <w:link w:val="50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6"/>
      <w:szCs w:val="26"/>
      <w:u w:val="none"/>
    </w:rPr>
  </w:style>
  <w:style w:type="character" w:customStyle="1" w:styleId="41">
    <w:name w:val="Основной текст (4)"/>
    <w:basedOn w:val="4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6"/>
      <w:szCs w:val="26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456CF6"/>
    <w:rPr>
      <w:rFonts w:ascii="Impact" w:eastAsia="Impact" w:hAnsi="Impact" w:cs="Impact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05pt0pt">
    <w:name w:val="Основной текст + 10;5 pt;Не полужирный;Интервал 0 pt"/>
    <w:basedOn w:val="a4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MSReferenceSansSerif85pt0pt">
    <w:name w:val="Основной текст + MS Reference Sans Serif;8;5 pt;Не полужирный;Интервал 0 pt"/>
    <w:basedOn w:val="a4"/>
    <w:rsid w:val="00456CF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MSReferenceSansSerif8pt0pt">
    <w:name w:val="Основной текст + MS Reference Sans Serif;8 pt;Не полужирный;Интервал 0 pt"/>
    <w:basedOn w:val="a4"/>
    <w:rsid w:val="00456CF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5pt0pt0">
    <w:name w:val="Основной текст + 10;5 pt;Интервал 0 pt"/>
    <w:basedOn w:val="a4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"/>
    <w:basedOn w:val="a4"/>
    <w:rsid w:val="0045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456CF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456CF6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456CF6"/>
    <w:pPr>
      <w:shd w:val="clear" w:color="auto" w:fill="FFFFFF"/>
      <w:spacing w:before="600" w:after="60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6CF6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6">
    <w:name w:val="Колонтитул"/>
    <w:basedOn w:val="a"/>
    <w:link w:val="a5"/>
    <w:rsid w:val="00456C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50">
    <w:name w:val="Основной текст (5)"/>
    <w:basedOn w:val="a"/>
    <w:link w:val="5"/>
    <w:rsid w:val="00456CF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56CF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pacing w:val="16"/>
      <w:sz w:val="26"/>
      <w:szCs w:val="26"/>
    </w:rPr>
  </w:style>
  <w:style w:type="paragraph" w:customStyle="1" w:styleId="60">
    <w:name w:val="Основной текст (6)"/>
    <w:basedOn w:val="a"/>
    <w:link w:val="6"/>
    <w:rsid w:val="00456CF6"/>
    <w:pPr>
      <w:shd w:val="clear" w:color="auto" w:fill="FFFFFF"/>
      <w:spacing w:after="300" w:line="0" w:lineRule="atLeast"/>
      <w:jc w:val="right"/>
    </w:pPr>
    <w:rPr>
      <w:rFonts w:ascii="Impact" w:eastAsia="Impact" w:hAnsi="Impact" w:cs="Impact"/>
      <w:sz w:val="29"/>
      <w:szCs w:val="29"/>
    </w:rPr>
  </w:style>
  <w:style w:type="table" w:styleId="a7">
    <w:name w:val="Table Grid"/>
    <w:basedOn w:val="a1"/>
    <w:uiPriority w:val="59"/>
    <w:rsid w:val="006A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63232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526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613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26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613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401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01AC"/>
    <w:rPr>
      <w:rFonts w:ascii="Segoe UI" w:hAnsi="Segoe UI" w:cs="Segoe UI"/>
      <w:color w:val="000000"/>
      <w:sz w:val="18"/>
      <w:szCs w:val="18"/>
    </w:rPr>
  </w:style>
  <w:style w:type="paragraph" w:customStyle="1" w:styleId="af">
    <w:name w:val="Таблицы (моноширинный)"/>
    <w:basedOn w:val="a"/>
    <w:next w:val="a"/>
    <w:rsid w:val="002E5BAF"/>
    <w:pPr>
      <w:autoSpaceDE w:val="0"/>
      <w:autoSpaceDN w:val="0"/>
      <w:adjustRightInd w:val="0"/>
      <w:jc w:val="both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1D8B-570F-4EB5-965F-2CF619A1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Босс</cp:lastModifiedBy>
  <cp:revision>103</cp:revision>
  <cp:lastPrinted>2022-07-07T04:15:00Z</cp:lastPrinted>
  <dcterms:created xsi:type="dcterms:W3CDTF">2022-07-13T12:57:00Z</dcterms:created>
  <dcterms:modified xsi:type="dcterms:W3CDTF">2023-07-28T06:03:00Z</dcterms:modified>
</cp:coreProperties>
</file>